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2D738" w14:textId="77777777" w:rsidR="007E47A9" w:rsidRDefault="00EF3F8E" w:rsidP="006E26D2">
      <w:pPr>
        <w:spacing w:before="65"/>
        <w:ind w:right="40"/>
        <w:jc w:val="center"/>
        <w:rPr>
          <w:b/>
          <w:i/>
          <w:sz w:val="40"/>
          <w:szCs w:val="40"/>
        </w:rPr>
      </w:pPr>
      <w:bookmarkStart w:id="0" w:name="_GoBack"/>
      <w:bookmarkEnd w:id="0"/>
      <w:r w:rsidRPr="006E26D2">
        <w:rPr>
          <w:b/>
          <w:i/>
          <w:sz w:val="40"/>
          <w:szCs w:val="40"/>
        </w:rPr>
        <w:t>Summer Internship Opportunities at NOAA</w:t>
      </w:r>
    </w:p>
    <w:p w14:paraId="1A18CF50" w14:textId="14E57694" w:rsidR="00C26C47" w:rsidRPr="00AE4FD4" w:rsidRDefault="007E47A9" w:rsidP="006E26D2">
      <w:pPr>
        <w:spacing w:before="65"/>
        <w:ind w:right="40"/>
        <w:jc w:val="center"/>
        <w:rPr>
          <w:b/>
          <w:i/>
          <w:sz w:val="18"/>
          <w:szCs w:val="18"/>
        </w:rPr>
      </w:pPr>
      <w:r w:rsidRPr="00AE4FD4">
        <w:rPr>
          <w:b/>
          <w:i/>
          <w:sz w:val="20"/>
          <w:szCs w:val="20"/>
        </w:rPr>
        <w:t>(National Oceanic and Atmospheric Administration)</w:t>
      </w:r>
    </w:p>
    <w:p w14:paraId="44D5DE71" w14:textId="77777777" w:rsidR="00C26C47" w:rsidRPr="000E0436" w:rsidRDefault="00C26C47" w:rsidP="006E26D2">
      <w:pPr>
        <w:pStyle w:val="BodyText"/>
        <w:ind w:left="0" w:right="40"/>
        <w:rPr>
          <w:b/>
          <w:i/>
          <w:sz w:val="16"/>
          <w:szCs w:val="16"/>
        </w:rPr>
      </w:pPr>
    </w:p>
    <w:p w14:paraId="5BC37F99" w14:textId="725CDE76" w:rsidR="00C26C47" w:rsidRPr="006E26D2" w:rsidRDefault="00EF3F8E" w:rsidP="006E26D2">
      <w:pPr>
        <w:pStyle w:val="Heading1"/>
        <w:ind w:left="0" w:right="40"/>
        <w:jc w:val="center"/>
        <w:rPr>
          <w:sz w:val="28"/>
          <w:szCs w:val="28"/>
        </w:rPr>
      </w:pPr>
      <w:r w:rsidRPr="006E26D2">
        <w:rPr>
          <w:sz w:val="28"/>
          <w:szCs w:val="28"/>
        </w:rPr>
        <w:t>Conduct Research with Scientists at the Marine Mammal</w:t>
      </w:r>
      <w:r w:rsidR="00891F67">
        <w:rPr>
          <w:sz w:val="28"/>
          <w:szCs w:val="28"/>
        </w:rPr>
        <w:t xml:space="preserve"> L</w:t>
      </w:r>
      <w:r w:rsidRPr="006E26D2">
        <w:rPr>
          <w:sz w:val="28"/>
          <w:szCs w:val="28"/>
        </w:rPr>
        <w:t>aboratory</w:t>
      </w:r>
    </w:p>
    <w:p w14:paraId="7602F5A8" w14:textId="77777777" w:rsidR="00C26C47" w:rsidRPr="000E0436" w:rsidRDefault="00C26C47" w:rsidP="006E26D2">
      <w:pPr>
        <w:pStyle w:val="BodyText"/>
        <w:ind w:left="0" w:right="40"/>
        <w:rPr>
          <w:b/>
          <w:sz w:val="16"/>
          <w:szCs w:val="16"/>
        </w:rPr>
      </w:pPr>
    </w:p>
    <w:p w14:paraId="45066345" w14:textId="2F867983" w:rsidR="00C26C47" w:rsidRDefault="00EF3F8E" w:rsidP="000E0436">
      <w:pPr>
        <w:pStyle w:val="BodyText"/>
        <w:ind w:left="0" w:right="40"/>
        <w:jc w:val="both"/>
        <w:rPr>
          <w:sz w:val="22"/>
          <w:szCs w:val="22"/>
        </w:rPr>
      </w:pPr>
      <w:r w:rsidRPr="001637F1">
        <w:rPr>
          <w:sz w:val="22"/>
          <w:szCs w:val="22"/>
        </w:rPr>
        <w:t xml:space="preserve">The Marine Mammal Laboratory of NOAA’s Alaska Fisheries Science Center (MML/AFSC) and the University of Washington’s School of Aquatic and Fisheries Sciences (SAFS) request applications for student summer internships. Internships will be for about 10 weeks (during </w:t>
      </w:r>
      <w:r w:rsidR="00F168D5">
        <w:rPr>
          <w:sz w:val="22"/>
          <w:szCs w:val="22"/>
        </w:rPr>
        <w:t xml:space="preserve">the period of </w:t>
      </w:r>
      <w:r w:rsidRPr="001637F1">
        <w:rPr>
          <w:sz w:val="22"/>
          <w:szCs w:val="22"/>
        </w:rPr>
        <w:t>June to September</w:t>
      </w:r>
      <w:r w:rsidR="002D22B0">
        <w:rPr>
          <w:sz w:val="22"/>
          <w:szCs w:val="22"/>
        </w:rPr>
        <w:t xml:space="preserve"> 202</w:t>
      </w:r>
      <w:r w:rsidR="00FC51A9">
        <w:rPr>
          <w:sz w:val="22"/>
          <w:szCs w:val="22"/>
        </w:rPr>
        <w:t>2</w:t>
      </w:r>
      <w:r w:rsidR="003A495C" w:rsidRPr="001637F1">
        <w:rPr>
          <w:sz w:val="22"/>
          <w:szCs w:val="22"/>
        </w:rPr>
        <w:t>; 40 hours per week</w:t>
      </w:r>
      <w:r w:rsidRPr="001637F1">
        <w:rPr>
          <w:sz w:val="22"/>
          <w:szCs w:val="22"/>
        </w:rPr>
        <w:t xml:space="preserve">) working on a marine mammal research project. </w:t>
      </w:r>
      <w:r w:rsidR="00234C96">
        <w:rPr>
          <w:b/>
          <w:i/>
          <w:sz w:val="22"/>
          <w:szCs w:val="22"/>
        </w:rPr>
        <w:t xml:space="preserve">Each internship will be </w:t>
      </w:r>
      <w:r w:rsidR="008E181F" w:rsidRPr="00234C96">
        <w:rPr>
          <w:b/>
          <w:i/>
          <w:sz w:val="22"/>
          <w:szCs w:val="22"/>
        </w:rPr>
        <w:t>supported on a stipend of $5,400, provided in partnership by the</w:t>
      </w:r>
      <w:r w:rsidRPr="00234C96">
        <w:rPr>
          <w:b/>
          <w:i/>
          <w:sz w:val="22"/>
          <w:szCs w:val="22"/>
        </w:rPr>
        <w:t xml:space="preserve"> School of Aquatic and Fishery Sciences, the Marine Biology </w:t>
      </w:r>
      <w:r w:rsidR="0077140C" w:rsidRPr="00234C96">
        <w:rPr>
          <w:b/>
          <w:i/>
          <w:sz w:val="22"/>
          <w:szCs w:val="22"/>
        </w:rPr>
        <w:t>Program</w:t>
      </w:r>
      <w:r w:rsidR="00771A40" w:rsidRPr="00234C96">
        <w:rPr>
          <w:b/>
          <w:i/>
          <w:sz w:val="22"/>
          <w:szCs w:val="22"/>
        </w:rPr>
        <w:t>,</w:t>
      </w:r>
      <w:r w:rsidR="0077140C" w:rsidRPr="00234C96">
        <w:rPr>
          <w:b/>
          <w:i/>
          <w:sz w:val="22"/>
          <w:szCs w:val="22"/>
        </w:rPr>
        <w:t xml:space="preserve"> </w:t>
      </w:r>
      <w:r w:rsidRPr="00234C96">
        <w:rPr>
          <w:b/>
          <w:i/>
          <w:sz w:val="22"/>
          <w:szCs w:val="22"/>
        </w:rPr>
        <w:t xml:space="preserve">and </w:t>
      </w:r>
      <w:r w:rsidRPr="00234C96">
        <w:rPr>
          <w:b/>
          <w:i/>
          <w:color w:val="202124"/>
          <w:sz w:val="22"/>
          <w:szCs w:val="22"/>
        </w:rPr>
        <w:t>MML/AFSC</w:t>
      </w:r>
      <w:r w:rsidR="00F168D5" w:rsidRPr="00234C96">
        <w:rPr>
          <w:b/>
          <w:i/>
          <w:color w:val="202124"/>
          <w:sz w:val="22"/>
          <w:szCs w:val="22"/>
        </w:rPr>
        <w:t>.</w:t>
      </w:r>
      <w:r w:rsidR="00F168D5">
        <w:rPr>
          <w:color w:val="202124"/>
          <w:sz w:val="22"/>
          <w:szCs w:val="22"/>
        </w:rPr>
        <w:t xml:space="preserve"> Due to the </w:t>
      </w:r>
      <w:r w:rsidR="00FC51A9">
        <w:rPr>
          <w:color w:val="202124"/>
          <w:sz w:val="22"/>
          <w:szCs w:val="22"/>
        </w:rPr>
        <w:t xml:space="preserve">ongoing </w:t>
      </w:r>
      <w:r w:rsidR="00F168D5">
        <w:rPr>
          <w:color w:val="202124"/>
          <w:sz w:val="22"/>
          <w:szCs w:val="22"/>
        </w:rPr>
        <w:t xml:space="preserve">coronavirus pandemic, </w:t>
      </w:r>
      <w:r w:rsidR="00FC51A9">
        <w:rPr>
          <w:color w:val="202124"/>
          <w:sz w:val="22"/>
          <w:szCs w:val="22"/>
        </w:rPr>
        <w:t xml:space="preserve">it is currently unclear whether the internships will be conducted: 1) in-person </w:t>
      </w:r>
      <w:r w:rsidR="00F168D5">
        <w:rPr>
          <w:color w:val="202124"/>
          <w:sz w:val="22"/>
          <w:szCs w:val="22"/>
        </w:rPr>
        <w:t xml:space="preserve">at the offices of </w:t>
      </w:r>
      <w:r w:rsidR="00F168D5" w:rsidRPr="001637F1">
        <w:rPr>
          <w:sz w:val="22"/>
          <w:szCs w:val="22"/>
        </w:rPr>
        <w:t>MML/AFSC at NOAA’s Sand Point campus</w:t>
      </w:r>
      <w:r w:rsidR="00FC51A9">
        <w:rPr>
          <w:sz w:val="22"/>
          <w:szCs w:val="22"/>
        </w:rPr>
        <w:t xml:space="preserve"> (just north of Magnuson Park, Seattle)</w:t>
      </w:r>
      <w:r w:rsidR="00FD5411">
        <w:rPr>
          <w:sz w:val="22"/>
          <w:szCs w:val="22"/>
        </w:rPr>
        <w:t xml:space="preserve"> and field</w:t>
      </w:r>
      <w:r w:rsidR="00E2459E">
        <w:rPr>
          <w:sz w:val="22"/>
          <w:szCs w:val="22"/>
        </w:rPr>
        <w:t>work in Alaska</w:t>
      </w:r>
      <w:r w:rsidR="00FC51A9">
        <w:rPr>
          <w:sz w:val="22"/>
          <w:szCs w:val="22"/>
        </w:rPr>
        <w:t>, 2) virtually th</w:t>
      </w:r>
      <w:r w:rsidR="00E2459E">
        <w:rPr>
          <w:sz w:val="22"/>
          <w:szCs w:val="22"/>
        </w:rPr>
        <w:t>r</w:t>
      </w:r>
      <w:r w:rsidR="00FC51A9">
        <w:rPr>
          <w:sz w:val="22"/>
          <w:szCs w:val="22"/>
        </w:rPr>
        <w:t>ough online platforms, or 3) in a hybrid in-person/virtual arrangement. If feasible from a public health perspective, we hope that it will be possible to welcome interns to an in-person setting at the Sand Point campus</w:t>
      </w:r>
      <w:r w:rsidR="00FD5411">
        <w:rPr>
          <w:sz w:val="22"/>
          <w:szCs w:val="22"/>
        </w:rPr>
        <w:t xml:space="preserve"> and field</w:t>
      </w:r>
      <w:r w:rsidR="00E2459E">
        <w:rPr>
          <w:sz w:val="22"/>
          <w:szCs w:val="22"/>
        </w:rPr>
        <w:t>work</w:t>
      </w:r>
      <w:r w:rsidR="00FC51A9">
        <w:rPr>
          <w:sz w:val="22"/>
          <w:szCs w:val="22"/>
        </w:rPr>
        <w:t xml:space="preserve">. </w:t>
      </w:r>
      <w:r w:rsidR="00316471">
        <w:rPr>
          <w:sz w:val="22"/>
          <w:szCs w:val="22"/>
        </w:rPr>
        <w:t>S</w:t>
      </w:r>
      <w:r w:rsidRPr="001637F1">
        <w:rPr>
          <w:sz w:val="22"/>
          <w:szCs w:val="22"/>
        </w:rPr>
        <w:t>uccessful applicant</w:t>
      </w:r>
      <w:r w:rsidR="00DB0016" w:rsidRPr="001637F1">
        <w:rPr>
          <w:sz w:val="22"/>
          <w:szCs w:val="22"/>
        </w:rPr>
        <w:t>s</w:t>
      </w:r>
      <w:r w:rsidRPr="001637F1">
        <w:rPr>
          <w:sz w:val="22"/>
          <w:szCs w:val="22"/>
        </w:rPr>
        <w:t xml:space="preserve"> will be provided with a scientific mentor </w:t>
      </w:r>
      <w:r w:rsidR="00F168D5">
        <w:rPr>
          <w:sz w:val="22"/>
          <w:szCs w:val="22"/>
        </w:rPr>
        <w:t>and online access to research resources associated with their projects</w:t>
      </w:r>
      <w:r w:rsidR="007E47A9">
        <w:rPr>
          <w:sz w:val="22"/>
          <w:szCs w:val="22"/>
        </w:rPr>
        <w:t>.</w:t>
      </w:r>
    </w:p>
    <w:p w14:paraId="54F06078" w14:textId="77777777" w:rsidR="000E0436" w:rsidRPr="00AE4FD4" w:rsidRDefault="000E0436" w:rsidP="000E0436">
      <w:pPr>
        <w:pStyle w:val="BodyText"/>
        <w:ind w:left="0" w:right="40"/>
        <w:jc w:val="both"/>
        <w:rPr>
          <w:sz w:val="16"/>
          <w:szCs w:val="16"/>
        </w:rPr>
      </w:pPr>
    </w:p>
    <w:p w14:paraId="211B2E20" w14:textId="2CB0F3A1" w:rsidR="00C26C47" w:rsidRPr="00AE4FD4" w:rsidRDefault="00EF3F8E" w:rsidP="00E37C8F">
      <w:pPr>
        <w:pStyle w:val="BodyText"/>
        <w:ind w:left="0" w:right="40"/>
        <w:jc w:val="both"/>
        <w:rPr>
          <w:sz w:val="16"/>
          <w:szCs w:val="16"/>
        </w:rPr>
      </w:pPr>
      <w:r w:rsidRPr="001637F1">
        <w:rPr>
          <w:sz w:val="22"/>
          <w:szCs w:val="22"/>
        </w:rPr>
        <w:t>The following marine mammal research projects may be available for internships during summer 202</w:t>
      </w:r>
      <w:r w:rsidR="00412A8E">
        <w:rPr>
          <w:sz w:val="22"/>
          <w:szCs w:val="22"/>
        </w:rPr>
        <w:t>2</w:t>
      </w:r>
      <w:r w:rsidRPr="001637F1">
        <w:rPr>
          <w:sz w:val="22"/>
          <w:szCs w:val="22"/>
        </w:rPr>
        <w:t xml:space="preserve"> at the M</w:t>
      </w:r>
      <w:r w:rsidRPr="00FD5411">
        <w:rPr>
          <w:sz w:val="22"/>
          <w:szCs w:val="22"/>
        </w:rPr>
        <w:t>arine Mammal Laboratory:</w:t>
      </w:r>
    </w:p>
    <w:p w14:paraId="3880B0F7" w14:textId="3C11C0AF" w:rsidR="001637F1" w:rsidRPr="00AE4FD4" w:rsidRDefault="001637F1" w:rsidP="000E0436">
      <w:pPr>
        <w:pStyle w:val="BodyText"/>
        <w:tabs>
          <w:tab w:val="left" w:pos="720"/>
        </w:tabs>
        <w:ind w:left="0" w:right="40"/>
        <w:rPr>
          <w:sz w:val="16"/>
          <w:szCs w:val="16"/>
        </w:rPr>
      </w:pPr>
    </w:p>
    <w:p w14:paraId="4086BBFC" w14:textId="4B732FEA" w:rsidR="00412A8E" w:rsidRPr="006F1F5B" w:rsidRDefault="00412A8E" w:rsidP="006F1F5B">
      <w:pPr>
        <w:pStyle w:val="BodyText"/>
        <w:numPr>
          <w:ilvl w:val="0"/>
          <w:numId w:val="2"/>
        </w:numPr>
        <w:tabs>
          <w:tab w:val="left" w:pos="820"/>
          <w:tab w:val="left" w:pos="2880"/>
        </w:tabs>
        <w:spacing w:line="256" w:lineRule="auto"/>
        <w:ind w:left="540" w:right="40"/>
        <w:rPr>
          <w:b/>
          <w:sz w:val="22"/>
          <w:szCs w:val="22"/>
        </w:rPr>
      </w:pPr>
      <w:r w:rsidRPr="00FD5411">
        <w:rPr>
          <w:b/>
          <w:sz w:val="22"/>
          <w:szCs w:val="22"/>
        </w:rPr>
        <w:t>Northern fur seal and Steller sea lion v</w:t>
      </w:r>
      <w:r w:rsidR="00E2459E" w:rsidRPr="00FD5411">
        <w:rPr>
          <w:b/>
          <w:sz w:val="22"/>
          <w:szCs w:val="22"/>
        </w:rPr>
        <w:t>ital rates and demography</w:t>
      </w:r>
      <w:r w:rsidR="006F1F5B">
        <w:rPr>
          <w:b/>
          <w:sz w:val="22"/>
          <w:szCs w:val="22"/>
        </w:rPr>
        <w:br/>
      </w:r>
      <w:r w:rsidRPr="006F1F5B">
        <w:rPr>
          <w:sz w:val="22"/>
          <w:szCs w:val="22"/>
        </w:rPr>
        <w:t xml:space="preserve">MML/AFSC Mentor: </w:t>
      </w:r>
      <w:r w:rsidR="00CB3EAE" w:rsidRPr="006F1F5B">
        <w:rPr>
          <w:sz w:val="22"/>
          <w:szCs w:val="22"/>
        </w:rPr>
        <w:t xml:space="preserve">Tom </w:t>
      </w:r>
      <w:proofErr w:type="spellStart"/>
      <w:r w:rsidR="00CB3EAE" w:rsidRPr="006F1F5B">
        <w:rPr>
          <w:sz w:val="22"/>
          <w:szCs w:val="22"/>
        </w:rPr>
        <w:t>Gelatt</w:t>
      </w:r>
      <w:proofErr w:type="spellEnd"/>
      <w:r w:rsidR="00FD5411" w:rsidRPr="006F1F5B">
        <w:rPr>
          <w:sz w:val="22"/>
          <w:szCs w:val="22"/>
        </w:rPr>
        <w:t xml:space="preserve"> (</w:t>
      </w:r>
      <w:hyperlink r:id="rId6" w:history="1">
        <w:r w:rsidR="00FD5411" w:rsidRPr="006F1F5B">
          <w:rPr>
            <w:rStyle w:val="Hyperlink"/>
            <w:sz w:val="22"/>
            <w:szCs w:val="22"/>
          </w:rPr>
          <w:t>tom.gelatt@noaa.gov</w:t>
        </w:r>
      </w:hyperlink>
      <w:r w:rsidR="00FD5411" w:rsidRPr="006F1F5B">
        <w:rPr>
          <w:sz w:val="22"/>
          <w:szCs w:val="22"/>
        </w:rPr>
        <w:t>)</w:t>
      </w:r>
    </w:p>
    <w:p w14:paraId="781D9986" w14:textId="77777777" w:rsidR="00412A8E" w:rsidRPr="00AE4FD4" w:rsidRDefault="00412A8E" w:rsidP="000E0436">
      <w:pPr>
        <w:pStyle w:val="BodyText"/>
        <w:tabs>
          <w:tab w:val="left" w:pos="820"/>
          <w:tab w:val="left" w:pos="2880"/>
        </w:tabs>
        <w:spacing w:line="256" w:lineRule="auto"/>
        <w:ind w:left="0" w:right="40"/>
        <w:rPr>
          <w:b/>
          <w:sz w:val="16"/>
          <w:szCs w:val="16"/>
        </w:rPr>
      </w:pPr>
    </w:p>
    <w:p w14:paraId="1E5CEAE5" w14:textId="41BA47B6" w:rsidR="00412A8E" w:rsidRPr="006F1F5B" w:rsidRDefault="00595D20" w:rsidP="006F1F5B">
      <w:pPr>
        <w:pStyle w:val="BodyText"/>
        <w:numPr>
          <w:ilvl w:val="0"/>
          <w:numId w:val="2"/>
        </w:numPr>
        <w:tabs>
          <w:tab w:val="left" w:pos="820"/>
          <w:tab w:val="left" w:pos="2880"/>
        </w:tabs>
        <w:spacing w:line="256" w:lineRule="auto"/>
        <w:ind w:left="540" w:right="40"/>
        <w:rPr>
          <w:b/>
          <w:sz w:val="22"/>
          <w:szCs w:val="22"/>
        </w:rPr>
      </w:pPr>
      <w:r w:rsidRPr="00FD5411">
        <w:rPr>
          <w:b/>
          <w:sz w:val="22"/>
          <w:szCs w:val="22"/>
        </w:rPr>
        <w:t>Using machine learning to estimate the abundance of spotted and ribbon seals</w:t>
      </w:r>
      <w:r w:rsidR="006F1F5B">
        <w:rPr>
          <w:b/>
          <w:sz w:val="22"/>
          <w:szCs w:val="22"/>
        </w:rPr>
        <w:br/>
      </w:r>
      <w:r w:rsidR="00412A8E" w:rsidRPr="006F1F5B">
        <w:rPr>
          <w:sz w:val="22"/>
          <w:szCs w:val="22"/>
        </w:rPr>
        <w:t>(MML/AFSC Mentor: Erin Moreland</w:t>
      </w:r>
      <w:r w:rsidR="00FD5411" w:rsidRPr="006F1F5B">
        <w:rPr>
          <w:sz w:val="22"/>
          <w:szCs w:val="22"/>
        </w:rPr>
        <w:t xml:space="preserve"> (</w:t>
      </w:r>
      <w:hyperlink r:id="rId7" w:history="1">
        <w:r w:rsidR="00FD5411" w:rsidRPr="006F1F5B">
          <w:rPr>
            <w:rStyle w:val="Hyperlink"/>
            <w:sz w:val="22"/>
            <w:szCs w:val="22"/>
          </w:rPr>
          <w:t>erin.moreland@noaa.gov</w:t>
        </w:r>
      </w:hyperlink>
      <w:r w:rsidR="00FD5411" w:rsidRPr="006F1F5B">
        <w:rPr>
          <w:sz w:val="22"/>
          <w:szCs w:val="22"/>
        </w:rPr>
        <w:t>)</w:t>
      </w:r>
    </w:p>
    <w:p w14:paraId="1214553B" w14:textId="34FB714B" w:rsidR="00412A8E" w:rsidRPr="00AE4FD4" w:rsidRDefault="00412A8E" w:rsidP="000E0436">
      <w:pPr>
        <w:pStyle w:val="BodyText"/>
        <w:tabs>
          <w:tab w:val="left" w:pos="820"/>
          <w:tab w:val="left" w:pos="2880"/>
        </w:tabs>
        <w:spacing w:line="256" w:lineRule="auto"/>
        <w:ind w:left="0" w:right="40"/>
        <w:rPr>
          <w:b/>
          <w:sz w:val="16"/>
          <w:szCs w:val="16"/>
        </w:rPr>
      </w:pPr>
    </w:p>
    <w:p w14:paraId="73EB1764" w14:textId="5119EE87" w:rsidR="00412A8E" w:rsidRPr="006F1F5B" w:rsidRDefault="00595D20" w:rsidP="006F1F5B">
      <w:pPr>
        <w:pStyle w:val="BodyText"/>
        <w:numPr>
          <w:ilvl w:val="0"/>
          <w:numId w:val="2"/>
        </w:numPr>
        <w:tabs>
          <w:tab w:val="left" w:pos="820"/>
          <w:tab w:val="left" w:pos="2880"/>
        </w:tabs>
        <w:spacing w:line="256" w:lineRule="auto"/>
        <w:ind w:left="540" w:right="40"/>
        <w:rPr>
          <w:sz w:val="22"/>
          <w:szCs w:val="22"/>
        </w:rPr>
      </w:pPr>
      <w:r w:rsidRPr="00FD5411">
        <w:rPr>
          <w:b/>
          <w:sz w:val="22"/>
          <w:szCs w:val="22"/>
        </w:rPr>
        <w:t>Developing an interactive Shiny app for harbor seal abundance in Alaska</w:t>
      </w:r>
      <w:r w:rsidR="006F1F5B">
        <w:rPr>
          <w:sz w:val="22"/>
          <w:szCs w:val="22"/>
        </w:rPr>
        <w:br/>
      </w:r>
      <w:r w:rsidR="00330872" w:rsidRPr="006F1F5B">
        <w:rPr>
          <w:sz w:val="22"/>
          <w:szCs w:val="22"/>
          <w:lang w:val="es-ES"/>
        </w:rPr>
        <w:t>(MML/AFSC Mentor:</w:t>
      </w:r>
      <w:r w:rsidRPr="006F1F5B">
        <w:rPr>
          <w:sz w:val="22"/>
          <w:szCs w:val="22"/>
          <w:lang w:val="es-ES"/>
        </w:rPr>
        <w:t xml:space="preserve"> </w:t>
      </w:r>
      <w:proofErr w:type="spellStart"/>
      <w:r w:rsidR="000B1A71" w:rsidRPr="006F1F5B">
        <w:rPr>
          <w:sz w:val="22"/>
          <w:szCs w:val="22"/>
          <w:lang w:val="es-ES"/>
        </w:rPr>
        <w:t>Stac</w:t>
      </w:r>
      <w:r w:rsidR="0043716E" w:rsidRPr="006F1F5B">
        <w:rPr>
          <w:sz w:val="22"/>
          <w:szCs w:val="22"/>
          <w:lang w:val="es-ES"/>
        </w:rPr>
        <w:t>ie</w:t>
      </w:r>
      <w:proofErr w:type="spellEnd"/>
      <w:r w:rsidR="000B1A71" w:rsidRPr="006F1F5B">
        <w:rPr>
          <w:sz w:val="22"/>
          <w:szCs w:val="22"/>
          <w:lang w:val="es-ES"/>
        </w:rPr>
        <w:t xml:space="preserve"> Hardy</w:t>
      </w:r>
      <w:r w:rsidR="00FD5411" w:rsidRPr="006F1F5B">
        <w:rPr>
          <w:sz w:val="22"/>
          <w:szCs w:val="22"/>
          <w:lang w:val="es-ES"/>
        </w:rPr>
        <w:t xml:space="preserve"> (</w:t>
      </w:r>
      <w:hyperlink r:id="rId8" w:history="1">
        <w:r w:rsidR="00FD5411" w:rsidRPr="006F1F5B">
          <w:rPr>
            <w:rStyle w:val="Hyperlink"/>
            <w:sz w:val="22"/>
            <w:szCs w:val="22"/>
            <w:lang w:val="es-ES"/>
          </w:rPr>
          <w:t>stacie.hardy@noaa.gov</w:t>
        </w:r>
      </w:hyperlink>
      <w:r w:rsidR="00FD5411" w:rsidRPr="006F1F5B">
        <w:rPr>
          <w:sz w:val="22"/>
          <w:szCs w:val="22"/>
          <w:lang w:val="es-ES"/>
        </w:rPr>
        <w:t>)</w:t>
      </w:r>
    </w:p>
    <w:p w14:paraId="1CED3ECE" w14:textId="77777777" w:rsidR="00412A8E" w:rsidRPr="000E0436" w:rsidRDefault="00412A8E" w:rsidP="000E0436">
      <w:pPr>
        <w:rPr>
          <w:sz w:val="16"/>
          <w:szCs w:val="16"/>
          <w:lang w:val="es-ES"/>
        </w:rPr>
      </w:pPr>
    </w:p>
    <w:p w14:paraId="6AC1A992" w14:textId="64C32310" w:rsidR="00C26C47" w:rsidRPr="00AE4FD4" w:rsidRDefault="003A495C" w:rsidP="00412A8E">
      <w:pPr>
        <w:pStyle w:val="BodyText"/>
        <w:ind w:left="0" w:right="40"/>
        <w:jc w:val="both"/>
        <w:rPr>
          <w:color w:val="000000"/>
          <w:sz w:val="16"/>
          <w:szCs w:val="16"/>
        </w:rPr>
      </w:pPr>
      <w:r w:rsidRPr="00FD5411">
        <w:rPr>
          <w:color w:val="000000"/>
          <w:sz w:val="22"/>
          <w:szCs w:val="22"/>
          <w:shd w:val="clear" w:color="auto" w:fill="FFFFFF"/>
        </w:rPr>
        <w:t>SAFS values the strengths and professional experience that students, faculty, and staff bring to our community. We are committed to providing an excellent education to all of our students</w:t>
      </w:r>
      <w:r w:rsidR="009E4497">
        <w:rPr>
          <w:color w:val="000000"/>
          <w:sz w:val="22"/>
          <w:szCs w:val="22"/>
          <w:shd w:val="clear" w:color="auto" w:fill="FFFFFF"/>
        </w:rPr>
        <w:t xml:space="preserve"> of every</w:t>
      </w:r>
      <w:r w:rsidRPr="00FD5411">
        <w:rPr>
          <w:color w:val="000000"/>
          <w:sz w:val="22"/>
          <w:szCs w:val="22"/>
          <w:shd w:val="clear" w:color="auto" w:fill="FFFFFF"/>
        </w:rPr>
        <w:t xml:space="preserve"> race, gender, class, nationality, physical</w:t>
      </w:r>
      <w:r w:rsidRPr="001637F1">
        <w:rPr>
          <w:color w:val="000000"/>
          <w:sz w:val="22"/>
          <w:szCs w:val="22"/>
          <w:shd w:val="clear" w:color="auto" w:fill="FFFFFF"/>
        </w:rPr>
        <w:t xml:space="preserve"> ability, religion, age, or sexual orientation. We are proud of the different roles that our students, staff, and faculty play in the community of the School and the College of the Environment. </w:t>
      </w:r>
      <w:r w:rsidR="009E4497">
        <w:rPr>
          <w:color w:val="000000"/>
          <w:sz w:val="22"/>
          <w:szCs w:val="22"/>
          <w:shd w:val="clear" w:color="auto" w:fill="FFFFFF"/>
        </w:rPr>
        <w:t>S</w:t>
      </w:r>
      <w:r w:rsidRPr="001637F1">
        <w:rPr>
          <w:color w:val="000000"/>
          <w:sz w:val="22"/>
          <w:szCs w:val="22"/>
          <w:shd w:val="clear" w:color="auto" w:fill="FFFFFF"/>
        </w:rPr>
        <w:t xml:space="preserve">cience is richer and the SAFS </w:t>
      </w:r>
      <w:r w:rsidR="00771A40">
        <w:rPr>
          <w:color w:val="000000"/>
          <w:sz w:val="22"/>
          <w:szCs w:val="22"/>
          <w:shd w:val="clear" w:color="auto" w:fill="FFFFFF"/>
        </w:rPr>
        <w:t xml:space="preserve">and MML/AFSC </w:t>
      </w:r>
      <w:r w:rsidRPr="001637F1">
        <w:rPr>
          <w:color w:val="000000"/>
          <w:sz w:val="22"/>
          <w:szCs w:val="22"/>
          <w:shd w:val="clear" w:color="auto" w:fill="FFFFFF"/>
        </w:rPr>
        <w:t>communit</w:t>
      </w:r>
      <w:r w:rsidR="00771A40">
        <w:rPr>
          <w:color w:val="000000"/>
          <w:sz w:val="22"/>
          <w:szCs w:val="22"/>
          <w:shd w:val="clear" w:color="auto" w:fill="FFFFFF"/>
        </w:rPr>
        <w:t>ies are</w:t>
      </w:r>
      <w:r w:rsidRPr="001637F1">
        <w:rPr>
          <w:color w:val="000000"/>
          <w:sz w:val="22"/>
          <w:szCs w:val="22"/>
          <w:shd w:val="clear" w:color="auto" w:fill="FFFFFF"/>
        </w:rPr>
        <w:t xml:space="preserve"> more vibrant when a diverse group of people participate in research</w:t>
      </w:r>
      <w:r w:rsidR="00684A0B" w:rsidRPr="001637F1">
        <w:rPr>
          <w:color w:val="000000"/>
          <w:sz w:val="22"/>
          <w:szCs w:val="22"/>
          <w:shd w:val="clear" w:color="auto" w:fill="FFFFFF"/>
        </w:rPr>
        <w:t>.</w:t>
      </w:r>
      <w:r w:rsidR="00162509" w:rsidRPr="001637F1">
        <w:rPr>
          <w:color w:val="000000"/>
          <w:sz w:val="22"/>
          <w:szCs w:val="22"/>
          <w:shd w:val="clear" w:color="auto" w:fill="FFFFFF"/>
        </w:rPr>
        <w:t xml:space="preserve"> </w:t>
      </w:r>
      <w:r w:rsidR="00162509" w:rsidRPr="001637F1">
        <w:rPr>
          <w:color w:val="000000"/>
          <w:sz w:val="22"/>
          <w:szCs w:val="22"/>
          <w:highlight w:val="white"/>
        </w:rPr>
        <w:t xml:space="preserve">We are especially interested in candidates who can contribute to </w:t>
      </w:r>
      <w:r w:rsidR="00771A40" w:rsidRPr="001637F1">
        <w:rPr>
          <w:color w:val="000000"/>
          <w:sz w:val="22"/>
          <w:szCs w:val="22"/>
          <w:highlight w:val="white"/>
        </w:rPr>
        <w:t>our</w:t>
      </w:r>
      <w:r w:rsidR="00771A40">
        <w:rPr>
          <w:color w:val="000000"/>
          <w:sz w:val="22"/>
          <w:szCs w:val="22"/>
          <w:highlight w:val="white"/>
        </w:rPr>
        <w:t xml:space="preserve"> programs’</w:t>
      </w:r>
      <w:r w:rsidR="00162509" w:rsidRPr="001637F1">
        <w:rPr>
          <w:color w:val="000000"/>
          <w:sz w:val="22"/>
          <w:szCs w:val="22"/>
          <w:highlight w:val="white"/>
        </w:rPr>
        <w:t xml:space="preserve"> diversity through their life experiences, scholarship, and/or service to the institution</w:t>
      </w:r>
      <w:r w:rsidR="00771A40">
        <w:rPr>
          <w:color w:val="000000"/>
          <w:sz w:val="22"/>
          <w:szCs w:val="22"/>
          <w:highlight w:val="white"/>
        </w:rPr>
        <w:t>s</w:t>
      </w:r>
      <w:r w:rsidR="00162509" w:rsidRPr="001637F1">
        <w:rPr>
          <w:color w:val="000000"/>
          <w:sz w:val="22"/>
          <w:szCs w:val="22"/>
          <w:highlight w:val="white"/>
        </w:rPr>
        <w:t xml:space="preserve">. </w:t>
      </w:r>
      <w:r w:rsidR="0060522D">
        <w:rPr>
          <w:color w:val="000000"/>
          <w:sz w:val="22"/>
          <w:szCs w:val="22"/>
          <w:highlight w:val="white"/>
        </w:rPr>
        <w:t>People of color</w:t>
      </w:r>
      <w:r w:rsidR="00771A40">
        <w:rPr>
          <w:color w:val="000000"/>
          <w:sz w:val="22"/>
          <w:szCs w:val="22"/>
          <w:highlight w:val="white"/>
        </w:rPr>
        <w:t>, w</w:t>
      </w:r>
      <w:r w:rsidR="00162509" w:rsidRPr="001637F1">
        <w:rPr>
          <w:color w:val="000000"/>
          <w:sz w:val="22"/>
          <w:szCs w:val="22"/>
          <w:highlight w:val="white"/>
        </w:rPr>
        <w:t>omen, people with disabilities, and veterans are encouraged to apply</w:t>
      </w:r>
      <w:r w:rsidR="00162509" w:rsidRPr="001637F1">
        <w:rPr>
          <w:color w:val="000000"/>
          <w:sz w:val="22"/>
          <w:szCs w:val="22"/>
        </w:rPr>
        <w:t>.</w:t>
      </w:r>
    </w:p>
    <w:p w14:paraId="1A840497" w14:textId="7C359D33" w:rsidR="00412A8E" w:rsidRPr="00AE4FD4" w:rsidRDefault="00412A8E" w:rsidP="00412A8E">
      <w:pPr>
        <w:pStyle w:val="BodyText"/>
        <w:ind w:left="0" w:right="40"/>
        <w:jc w:val="both"/>
        <w:rPr>
          <w:sz w:val="16"/>
          <w:szCs w:val="16"/>
        </w:rPr>
      </w:pPr>
    </w:p>
    <w:p w14:paraId="2293299F" w14:textId="77777777" w:rsidR="00C26C47" w:rsidRPr="001637F1" w:rsidRDefault="00EF3F8E" w:rsidP="00412A8E">
      <w:pPr>
        <w:pStyle w:val="Heading1"/>
        <w:ind w:left="0" w:right="40"/>
        <w:rPr>
          <w:sz w:val="22"/>
          <w:szCs w:val="22"/>
        </w:rPr>
      </w:pPr>
      <w:r w:rsidRPr="001637F1">
        <w:rPr>
          <w:sz w:val="22"/>
          <w:szCs w:val="22"/>
        </w:rPr>
        <w:t>HOW TO APPLY</w:t>
      </w:r>
    </w:p>
    <w:p w14:paraId="02B07B9A" w14:textId="77777777" w:rsidR="00C26C47" w:rsidRPr="001637F1" w:rsidRDefault="00EF3F8E" w:rsidP="00412A8E">
      <w:pPr>
        <w:pStyle w:val="BodyText"/>
        <w:ind w:left="360" w:right="40" w:hanging="360"/>
        <w:rPr>
          <w:sz w:val="22"/>
          <w:szCs w:val="22"/>
        </w:rPr>
      </w:pPr>
      <w:r w:rsidRPr="001637F1">
        <w:rPr>
          <w:sz w:val="22"/>
          <w:szCs w:val="22"/>
        </w:rPr>
        <w:t>Please submit the following by the deadline:</w:t>
      </w:r>
    </w:p>
    <w:p w14:paraId="47827752" w14:textId="77777777" w:rsidR="00C26C47" w:rsidRPr="001637F1" w:rsidRDefault="00EF3F8E" w:rsidP="006E26D2">
      <w:pPr>
        <w:pStyle w:val="ListParagraph"/>
        <w:numPr>
          <w:ilvl w:val="0"/>
          <w:numId w:val="1"/>
        </w:numPr>
        <w:tabs>
          <w:tab w:val="left" w:pos="819"/>
          <w:tab w:val="left" w:pos="820"/>
        </w:tabs>
        <w:spacing w:line="245" w:lineRule="exact"/>
        <w:ind w:left="360" w:right="40"/>
      </w:pPr>
      <w:r w:rsidRPr="001637F1">
        <w:t>Online Application:</w:t>
      </w:r>
      <w:r w:rsidRPr="001637F1">
        <w:rPr>
          <w:spacing w:val="-23"/>
        </w:rPr>
        <w:t xml:space="preserve"> </w:t>
      </w:r>
      <w:r w:rsidRPr="001637F1">
        <w:rPr>
          <w:color w:val="0000FF"/>
          <w:highlight w:val="yellow"/>
          <w:u w:val="single" w:color="0000FF"/>
        </w:rPr>
        <w:t>https://forms.gle/9hshcHrqxZXBNQYe7</w:t>
      </w:r>
    </w:p>
    <w:p w14:paraId="73285D5B" w14:textId="0452417C" w:rsidR="00C26C47" w:rsidRPr="001637F1" w:rsidRDefault="00EF3F8E" w:rsidP="006E26D2">
      <w:pPr>
        <w:pStyle w:val="ListParagraph"/>
        <w:numPr>
          <w:ilvl w:val="0"/>
          <w:numId w:val="1"/>
        </w:numPr>
        <w:tabs>
          <w:tab w:val="left" w:pos="819"/>
          <w:tab w:val="left" w:pos="820"/>
        </w:tabs>
        <w:ind w:left="360" w:right="40"/>
      </w:pPr>
      <w:r w:rsidRPr="001637F1">
        <w:t>Application Materials</w:t>
      </w:r>
      <w:r w:rsidR="00915918">
        <w:t>:</w:t>
      </w:r>
      <w:r w:rsidRPr="001637F1">
        <w:t xml:space="preserve"> upload (using form linked above) the following materials in one pdf. Save as </w:t>
      </w:r>
      <w:r w:rsidR="006F1F5B">
        <w:t>“</w:t>
      </w:r>
      <w:r w:rsidRPr="001637F1">
        <w:t>LastnameFirstname_MML202</w:t>
      </w:r>
      <w:r w:rsidR="00CB3EAE">
        <w:t>2</w:t>
      </w:r>
      <w:r w:rsidRPr="001637F1">
        <w:t>.pdf</w:t>
      </w:r>
      <w:r w:rsidR="006F1F5B">
        <w:t>”</w:t>
      </w:r>
      <w:r w:rsidRPr="001637F1">
        <w:t xml:space="preserve"> (where </w:t>
      </w:r>
      <w:proofErr w:type="spellStart"/>
      <w:r w:rsidRPr="001637F1">
        <w:t>Lastname</w:t>
      </w:r>
      <w:proofErr w:type="spellEnd"/>
      <w:r w:rsidRPr="001637F1">
        <w:t xml:space="preserve"> and </w:t>
      </w:r>
      <w:proofErr w:type="spellStart"/>
      <w:r w:rsidRPr="001637F1">
        <w:t>Firstname</w:t>
      </w:r>
      <w:proofErr w:type="spellEnd"/>
      <w:r w:rsidRPr="001637F1">
        <w:t xml:space="preserve"> are your</w:t>
      </w:r>
      <w:r w:rsidRPr="001637F1">
        <w:rPr>
          <w:spacing w:val="-25"/>
        </w:rPr>
        <w:t xml:space="preserve"> </w:t>
      </w:r>
      <w:r w:rsidRPr="001637F1">
        <w:t>name):</w:t>
      </w:r>
    </w:p>
    <w:p w14:paraId="6E92515C" w14:textId="7689D348" w:rsidR="00C26C47" w:rsidRPr="001637F1" w:rsidRDefault="00EF3F8E" w:rsidP="006E26D2">
      <w:pPr>
        <w:pStyle w:val="ListParagraph"/>
        <w:numPr>
          <w:ilvl w:val="1"/>
          <w:numId w:val="1"/>
        </w:numPr>
        <w:tabs>
          <w:tab w:val="left" w:pos="1539"/>
          <w:tab w:val="left" w:pos="1540"/>
          <w:tab w:val="left" w:pos="1800"/>
        </w:tabs>
        <w:spacing w:line="234" w:lineRule="exact"/>
        <w:ind w:left="720" w:right="40"/>
      </w:pPr>
      <w:r w:rsidRPr="001637F1">
        <w:t>Recent</w:t>
      </w:r>
      <w:r w:rsidRPr="001637F1">
        <w:rPr>
          <w:spacing w:val="-5"/>
        </w:rPr>
        <w:t xml:space="preserve"> </w:t>
      </w:r>
      <w:r w:rsidR="00412A8E">
        <w:t>r</w:t>
      </w:r>
      <w:r w:rsidRPr="001637F1">
        <w:t>esumé</w:t>
      </w:r>
    </w:p>
    <w:p w14:paraId="7E482670" w14:textId="3566F38C" w:rsidR="00C26C47" w:rsidRPr="001637F1" w:rsidRDefault="00EF3F8E" w:rsidP="006E26D2">
      <w:pPr>
        <w:pStyle w:val="ListParagraph"/>
        <w:numPr>
          <w:ilvl w:val="1"/>
          <w:numId w:val="1"/>
        </w:numPr>
        <w:tabs>
          <w:tab w:val="left" w:pos="1539"/>
          <w:tab w:val="left" w:pos="1540"/>
          <w:tab w:val="left" w:pos="1800"/>
        </w:tabs>
        <w:spacing w:line="230" w:lineRule="exact"/>
        <w:ind w:left="720" w:right="40"/>
      </w:pPr>
      <w:r w:rsidRPr="001637F1">
        <w:t>Unofficial UW</w:t>
      </w:r>
      <w:r w:rsidRPr="001637F1">
        <w:rPr>
          <w:spacing w:val="-9"/>
        </w:rPr>
        <w:t xml:space="preserve"> </w:t>
      </w:r>
      <w:r w:rsidR="00412A8E">
        <w:t>t</w:t>
      </w:r>
      <w:r w:rsidRPr="001637F1">
        <w:t>ranscript</w:t>
      </w:r>
    </w:p>
    <w:p w14:paraId="30F785CF" w14:textId="5AC6CE32" w:rsidR="00C26C47" w:rsidRPr="006F1F5B" w:rsidRDefault="00412A8E" w:rsidP="006E26D2">
      <w:pPr>
        <w:pStyle w:val="ListParagraph"/>
        <w:numPr>
          <w:ilvl w:val="1"/>
          <w:numId w:val="1"/>
        </w:numPr>
        <w:tabs>
          <w:tab w:val="left" w:pos="1539"/>
          <w:tab w:val="left" w:pos="1540"/>
          <w:tab w:val="left" w:pos="1800"/>
        </w:tabs>
        <w:spacing w:before="5" w:line="223" w:lineRule="auto"/>
        <w:ind w:left="720" w:right="40"/>
        <w:jc w:val="both"/>
      </w:pPr>
      <w:r>
        <w:t>Letter of i</w:t>
      </w:r>
      <w:r w:rsidR="00EF3F8E" w:rsidRPr="001637F1">
        <w:t xml:space="preserve">nterest </w:t>
      </w:r>
      <w:r w:rsidR="00DB0016" w:rsidRPr="001637F1">
        <w:t xml:space="preserve">(maximum </w:t>
      </w:r>
      <w:r w:rsidR="00316471">
        <w:t>o</w:t>
      </w:r>
      <w:r w:rsidR="00DB0016" w:rsidRPr="001637F1">
        <w:t>f four pages)</w:t>
      </w:r>
      <w:r w:rsidR="00316471">
        <w:t xml:space="preserve"> </w:t>
      </w:r>
      <w:r w:rsidR="003A495C" w:rsidRPr="001637F1">
        <w:t>–</w:t>
      </w:r>
      <w:r w:rsidR="00EF3F8E" w:rsidRPr="001637F1">
        <w:t xml:space="preserve"> include </w:t>
      </w:r>
      <w:r w:rsidR="003A495C" w:rsidRPr="001637F1">
        <w:t xml:space="preserve">the </w:t>
      </w:r>
      <w:r w:rsidR="00EF3F8E" w:rsidRPr="001637F1">
        <w:t xml:space="preserve">name of </w:t>
      </w:r>
      <w:r w:rsidR="003A495C" w:rsidRPr="001637F1">
        <w:t xml:space="preserve">the </w:t>
      </w:r>
      <w:r w:rsidR="00EF3F8E" w:rsidRPr="001637F1">
        <w:t xml:space="preserve">project that most interests you and why; </w:t>
      </w:r>
      <w:r w:rsidR="003A495C" w:rsidRPr="001637F1">
        <w:t xml:space="preserve">tell us about yourself and your research interests; </w:t>
      </w:r>
      <w:r w:rsidR="00EF3F8E" w:rsidRPr="001637F1">
        <w:t>explain how the internship will further your</w:t>
      </w:r>
      <w:r w:rsidR="00EF3F8E" w:rsidRPr="001637F1">
        <w:rPr>
          <w:spacing w:val="-6"/>
        </w:rPr>
        <w:t xml:space="preserve"> </w:t>
      </w:r>
      <w:r w:rsidR="00EF3F8E" w:rsidRPr="001637F1">
        <w:t>studies</w:t>
      </w:r>
      <w:r w:rsidR="00431165" w:rsidRPr="001637F1">
        <w:t xml:space="preserve"> and career</w:t>
      </w:r>
      <w:r w:rsidR="00BE3CE2" w:rsidRPr="001637F1">
        <w:t xml:space="preserve">; </w:t>
      </w:r>
      <w:r w:rsidR="003A495C" w:rsidRPr="001637F1">
        <w:t xml:space="preserve">include </w:t>
      </w:r>
      <w:r w:rsidR="00EF3F8E" w:rsidRPr="001637F1">
        <w:t xml:space="preserve">other </w:t>
      </w:r>
      <w:r w:rsidR="00431165" w:rsidRPr="001637F1">
        <w:t xml:space="preserve">information the selection committee should be aware of, </w:t>
      </w:r>
      <w:r w:rsidR="003A495C" w:rsidRPr="006F1F5B">
        <w:t>such as what it means to you to have a commitment to diversity, equity, and inclusion.</w:t>
      </w:r>
    </w:p>
    <w:p w14:paraId="22D51810" w14:textId="77777777" w:rsidR="00C26C47" w:rsidRPr="00AE4FD4" w:rsidRDefault="00C26C47" w:rsidP="006E26D2">
      <w:pPr>
        <w:pStyle w:val="BodyText"/>
        <w:spacing w:before="3"/>
        <w:ind w:left="0" w:right="40"/>
        <w:rPr>
          <w:sz w:val="16"/>
          <w:szCs w:val="16"/>
        </w:rPr>
      </w:pPr>
    </w:p>
    <w:p w14:paraId="452049B7" w14:textId="5C257B08" w:rsidR="00C26C47" w:rsidRPr="00AE4FD4" w:rsidRDefault="00EF3F8E" w:rsidP="006E26D2">
      <w:pPr>
        <w:pStyle w:val="Heading1"/>
        <w:spacing w:before="1"/>
        <w:ind w:left="0" w:right="40"/>
        <w:rPr>
          <w:sz w:val="16"/>
          <w:szCs w:val="16"/>
        </w:rPr>
      </w:pPr>
      <w:r w:rsidRPr="001637F1">
        <w:rPr>
          <w:sz w:val="22"/>
          <w:szCs w:val="22"/>
        </w:rPr>
        <w:t>DEADLINE FOR SUBMISSION</w:t>
      </w:r>
      <w:r w:rsidR="00316471">
        <w:rPr>
          <w:sz w:val="22"/>
          <w:szCs w:val="22"/>
        </w:rPr>
        <w:t xml:space="preserve">: </w:t>
      </w:r>
      <w:r w:rsidR="00412A8E">
        <w:rPr>
          <w:sz w:val="22"/>
          <w:szCs w:val="22"/>
        </w:rPr>
        <w:t>March</w:t>
      </w:r>
      <w:r w:rsidRPr="001637F1">
        <w:rPr>
          <w:sz w:val="22"/>
          <w:szCs w:val="22"/>
        </w:rPr>
        <w:t xml:space="preserve"> </w:t>
      </w:r>
      <w:r w:rsidR="00BE3CE2" w:rsidRPr="001637F1">
        <w:rPr>
          <w:sz w:val="22"/>
          <w:szCs w:val="22"/>
        </w:rPr>
        <w:t>15</w:t>
      </w:r>
      <w:r w:rsidRPr="001637F1">
        <w:rPr>
          <w:sz w:val="22"/>
          <w:szCs w:val="22"/>
        </w:rPr>
        <w:t>, 202</w:t>
      </w:r>
      <w:r w:rsidR="00B7618D">
        <w:rPr>
          <w:sz w:val="22"/>
          <w:szCs w:val="22"/>
        </w:rPr>
        <w:t>2</w:t>
      </w:r>
    </w:p>
    <w:p w14:paraId="02B8BAEA" w14:textId="77777777" w:rsidR="00C26C47" w:rsidRPr="00AE4FD4" w:rsidRDefault="00C26C47" w:rsidP="006E26D2">
      <w:pPr>
        <w:pStyle w:val="BodyText"/>
        <w:ind w:left="0" w:right="40"/>
        <w:rPr>
          <w:sz w:val="16"/>
          <w:szCs w:val="16"/>
        </w:rPr>
      </w:pPr>
    </w:p>
    <w:p w14:paraId="5CEEBECA" w14:textId="24EDCCC2" w:rsidR="003B10CB" w:rsidRPr="001637F1" w:rsidRDefault="00EF3F8E" w:rsidP="00595D20">
      <w:pPr>
        <w:pStyle w:val="Heading1"/>
        <w:ind w:left="0" w:right="40"/>
      </w:pPr>
      <w:r w:rsidRPr="001637F1">
        <w:rPr>
          <w:sz w:val="22"/>
          <w:szCs w:val="22"/>
        </w:rPr>
        <w:t>DECISIONS</w:t>
      </w:r>
      <w:r w:rsidR="00316471">
        <w:rPr>
          <w:sz w:val="22"/>
          <w:szCs w:val="22"/>
        </w:rPr>
        <w:t xml:space="preserve">: </w:t>
      </w:r>
      <w:r w:rsidRPr="001637F1">
        <w:rPr>
          <w:sz w:val="22"/>
          <w:szCs w:val="22"/>
        </w:rPr>
        <w:t xml:space="preserve">Award notifications will be made by </w:t>
      </w:r>
      <w:r w:rsidR="00412A8E">
        <w:rPr>
          <w:sz w:val="22"/>
          <w:szCs w:val="22"/>
        </w:rPr>
        <w:t>April 15</w:t>
      </w:r>
      <w:r w:rsidRPr="001637F1">
        <w:rPr>
          <w:sz w:val="22"/>
          <w:szCs w:val="22"/>
        </w:rPr>
        <w:t>, 202</w:t>
      </w:r>
      <w:r w:rsidR="00B7618D">
        <w:rPr>
          <w:sz w:val="22"/>
          <w:szCs w:val="22"/>
        </w:rPr>
        <w:t>2</w:t>
      </w:r>
      <w:r w:rsidR="003B10CB" w:rsidRPr="001637F1">
        <w:br w:type="page"/>
      </w:r>
    </w:p>
    <w:p w14:paraId="75DC9484" w14:textId="51D4E2B3" w:rsidR="003B10CB" w:rsidRDefault="003B10CB" w:rsidP="003B10CB">
      <w:pPr>
        <w:rPr>
          <w:b/>
        </w:rPr>
      </w:pPr>
      <w:r w:rsidRPr="00C27679">
        <w:rPr>
          <w:b/>
        </w:rPr>
        <w:lastRenderedPageBreak/>
        <w:t xml:space="preserve">Project 1: Northern fur seal and Steller sea lion </w:t>
      </w:r>
      <w:r w:rsidR="00595D20">
        <w:rPr>
          <w:b/>
        </w:rPr>
        <w:t>abundance and vital rates</w:t>
      </w:r>
    </w:p>
    <w:p w14:paraId="714B74BA" w14:textId="77777777" w:rsidR="00595D20" w:rsidRPr="00C27679" w:rsidRDefault="00595D20" w:rsidP="003B10CB">
      <w:pPr>
        <w:rPr>
          <w:b/>
        </w:rPr>
      </w:pPr>
    </w:p>
    <w:p w14:paraId="2A3A8B8F" w14:textId="6F09DE04" w:rsidR="003B10CB" w:rsidRPr="006F1F5B" w:rsidRDefault="003B10CB" w:rsidP="003B10CB">
      <w:pPr>
        <w:rPr>
          <w:b/>
        </w:rPr>
      </w:pPr>
      <w:r w:rsidRPr="006F1F5B">
        <w:rPr>
          <w:b/>
        </w:rPr>
        <w:t>Mentor:</w:t>
      </w:r>
      <w:r w:rsidR="00595D20" w:rsidRPr="006F1F5B">
        <w:t xml:space="preserve"> Tom </w:t>
      </w:r>
      <w:proofErr w:type="spellStart"/>
      <w:r w:rsidR="00595D20" w:rsidRPr="006F1F5B">
        <w:t>Gelatt</w:t>
      </w:r>
      <w:proofErr w:type="spellEnd"/>
      <w:r w:rsidR="00595D20" w:rsidRPr="006F1F5B">
        <w:t>, Marine Mammal Laboratory, Alaska Fisheries Science Center, NOAA</w:t>
      </w:r>
    </w:p>
    <w:p w14:paraId="171020DC" w14:textId="77777777" w:rsidR="00595D20" w:rsidRPr="006F1F5B" w:rsidRDefault="00595D20" w:rsidP="00595D20">
      <w:pPr>
        <w:rPr>
          <w:b/>
        </w:rPr>
      </w:pPr>
    </w:p>
    <w:p w14:paraId="451FE066" w14:textId="68973C5B" w:rsidR="00595D20" w:rsidRPr="006F1F5B" w:rsidRDefault="00595D20" w:rsidP="00595D20">
      <w:r w:rsidRPr="006F1F5B">
        <w:rPr>
          <w:b/>
        </w:rPr>
        <w:t>Location:</w:t>
      </w:r>
      <w:r w:rsidRPr="006F1F5B">
        <w:t xml:space="preserve"> Seattle and Alaska</w:t>
      </w:r>
    </w:p>
    <w:p w14:paraId="72F09446" w14:textId="77777777" w:rsidR="00595D20" w:rsidRPr="006F1F5B" w:rsidRDefault="00595D20" w:rsidP="00595D20">
      <w:pPr>
        <w:rPr>
          <w:b/>
        </w:rPr>
      </w:pPr>
    </w:p>
    <w:p w14:paraId="12753EDD" w14:textId="30BAF01D" w:rsidR="00595D20" w:rsidRPr="006F1F5B" w:rsidRDefault="00595D20" w:rsidP="00595D20">
      <w:r w:rsidRPr="006F1F5B">
        <w:rPr>
          <w:b/>
        </w:rPr>
        <w:t>Length:</w:t>
      </w:r>
      <w:r w:rsidR="008D779E" w:rsidRPr="006F1F5B">
        <w:rPr>
          <w:b/>
        </w:rPr>
        <w:t xml:space="preserve"> </w:t>
      </w:r>
      <w:r w:rsidR="00FD5411" w:rsidRPr="006F1F5B">
        <w:t>A</w:t>
      </w:r>
      <w:r w:rsidR="008D779E" w:rsidRPr="006F1F5B">
        <w:t>pproximately</w:t>
      </w:r>
      <w:r w:rsidR="008D779E" w:rsidRPr="006F1F5B">
        <w:rPr>
          <w:b/>
        </w:rPr>
        <w:t xml:space="preserve"> </w:t>
      </w:r>
      <w:r w:rsidRPr="006F1F5B">
        <w:t>10 weeks (June</w:t>
      </w:r>
      <w:r w:rsidR="006F1F5B">
        <w:t>–</w:t>
      </w:r>
      <w:r w:rsidRPr="006F1F5B">
        <w:t>August 2022)</w:t>
      </w:r>
    </w:p>
    <w:p w14:paraId="2308AD51" w14:textId="77777777" w:rsidR="003B10CB" w:rsidRPr="006F1F5B" w:rsidRDefault="003B10CB" w:rsidP="003B10CB"/>
    <w:p w14:paraId="6E065B8D" w14:textId="70D53C75" w:rsidR="00C253A7" w:rsidRDefault="00B7070E" w:rsidP="00E37C8F">
      <w:pPr>
        <w:jc w:val="both"/>
      </w:pPr>
      <w:r>
        <w:rPr>
          <w:b/>
        </w:rPr>
        <w:t>Project Description</w:t>
      </w:r>
      <w:r w:rsidR="003B10CB" w:rsidRPr="00C27679">
        <w:rPr>
          <w:b/>
        </w:rPr>
        <w:t xml:space="preserve">: </w:t>
      </w:r>
      <w:r w:rsidR="008D779E">
        <w:t>Th</w:t>
      </w:r>
      <w:r w:rsidR="00141CA8">
        <w:t xml:space="preserve">is project involves two separate fieldwork efforts on Steller sea lions and northern fur seals in Alaska. </w:t>
      </w:r>
      <w:r w:rsidR="00E56866" w:rsidRPr="00E56866">
        <w:rPr>
          <w:color w:val="333333"/>
        </w:rPr>
        <w:t>Th</w:t>
      </w:r>
      <w:r w:rsidR="00141CA8">
        <w:rPr>
          <w:color w:val="333333"/>
        </w:rPr>
        <w:t xml:space="preserve">e first project </w:t>
      </w:r>
      <w:r w:rsidR="00E56866" w:rsidRPr="00E56866">
        <w:rPr>
          <w:color w:val="333333"/>
        </w:rPr>
        <w:t xml:space="preserve">tracks Steller sea lion vital rates and health status to understand population viability of this endangered stock. </w:t>
      </w:r>
      <w:r w:rsidR="008F3335">
        <w:rPr>
          <w:color w:val="333333"/>
        </w:rPr>
        <w:t>We use a c</w:t>
      </w:r>
      <w:r w:rsidR="00E56866" w:rsidRPr="00E56866">
        <w:rPr>
          <w:rFonts w:eastAsiaTheme="minorHAnsi"/>
          <w:color w:val="333333"/>
        </w:rPr>
        <w:t xml:space="preserve">harter </w:t>
      </w:r>
      <w:r w:rsidR="008F3335">
        <w:rPr>
          <w:rFonts w:eastAsiaTheme="minorHAnsi"/>
          <w:color w:val="333333"/>
        </w:rPr>
        <w:t xml:space="preserve">research </w:t>
      </w:r>
      <w:r w:rsidR="00E56866" w:rsidRPr="00E56866">
        <w:rPr>
          <w:rFonts w:eastAsiaTheme="minorHAnsi"/>
          <w:color w:val="333333"/>
        </w:rPr>
        <w:t xml:space="preserve">vessel </w:t>
      </w:r>
      <w:r w:rsidR="00C253A7">
        <w:rPr>
          <w:rFonts w:eastAsiaTheme="minorHAnsi"/>
          <w:color w:val="333333"/>
        </w:rPr>
        <w:t xml:space="preserve">in </w:t>
      </w:r>
      <w:r w:rsidR="00AD15C3">
        <w:rPr>
          <w:rFonts w:eastAsiaTheme="minorHAnsi"/>
          <w:color w:val="333333"/>
        </w:rPr>
        <w:t>June and</w:t>
      </w:r>
      <w:r w:rsidR="0043716E">
        <w:rPr>
          <w:rFonts w:eastAsiaTheme="minorHAnsi"/>
          <w:color w:val="333333"/>
        </w:rPr>
        <w:t xml:space="preserve"> </w:t>
      </w:r>
      <w:r w:rsidR="00C253A7">
        <w:rPr>
          <w:rFonts w:eastAsiaTheme="minorHAnsi"/>
          <w:color w:val="333333"/>
        </w:rPr>
        <w:t xml:space="preserve">July </w:t>
      </w:r>
      <w:r w:rsidR="00222848">
        <w:rPr>
          <w:rFonts w:eastAsiaTheme="minorHAnsi"/>
          <w:color w:val="333333"/>
        </w:rPr>
        <w:t xml:space="preserve">to access sea lion </w:t>
      </w:r>
      <w:proofErr w:type="spellStart"/>
      <w:r w:rsidR="00222848">
        <w:rPr>
          <w:rFonts w:eastAsiaTheme="minorHAnsi"/>
          <w:color w:val="333333"/>
        </w:rPr>
        <w:t>haul</w:t>
      </w:r>
      <w:r w:rsidR="00E56866" w:rsidRPr="00E56866">
        <w:rPr>
          <w:rFonts w:eastAsiaTheme="minorHAnsi"/>
          <w:color w:val="333333"/>
        </w:rPr>
        <w:t>outs</w:t>
      </w:r>
      <w:proofErr w:type="spellEnd"/>
      <w:r w:rsidR="00E56866" w:rsidRPr="00E56866">
        <w:rPr>
          <w:rFonts w:eastAsiaTheme="minorHAnsi"/>
          <w:color w:val="333333"/>
        </w:rPr>
        <w:t xml:space="preserve"> and rookeries </w:t>
      </w:r>
      <w:r w:rsidR="00222848">
        <w:rPr>
          <w:rFonts w:eastAsiaTheme="minorHAnsi"/>
          <w:color w:val="333333"/>
        </w:rPr>
        <w:t>in the Aleutian Islands</w:t>
      </w:r>
      <w:r w:rsidR="008F3335">
        <w:rPr>
          <w:rFonts w:eastAsiaTheme="minorHAnsi"/>
          <w:color w:val="333333"/>
        </w:rPr>
        <w:t>. The main objectives will be</w:t>
      </w:r>
      <w:r w:rsidR="00222848">
        <w:rPr>
          <w:rFonts w:eastAsiaTheme="minorHAnsi"/>
          <w:color w:val="333333"/>
        </w:rPr>
        <w:t xml:space="preserve"> </w:t>
      </w:r>
      <w:r w:rsidR="00E56866" w:rsidRPr="00E56866">
        <w:rPr>
          <w:rFonts w:eastAsiaTheme="minorHAnsi"/>
          <w:color w:val="333333"/>
        </w:rPr>
        <w:t>to observe previously marked animals to inform vital rates models</w:t>
      </w:r>
      <w:r w:rsidR="008F3335">
        <w:rPr>
          <w:rFonts w:eastAsiaTheme="minorHAnsi"/>
          <w:color w:val="333333"/>
        </w:rPr>
        <w:t xml:space="preserve">, </w:t>
      </w:r>
      <w:r w:rsidR="00222848">
        <w:rPr>
          <w:rFonts w:eastAsiaTheme="minorHAnsi"/>
          <w:color w:val="333333"/>
        </w:rPr>
        <w:t xml:space="preserve">to </w:t>
      </w:r>
      <w:r w:rsidR="00E56866" w:rsidRPr="00E56866">
        <w:rPr>
          <w:rFonts w:eastAsiaTheme="minorHAnsi"/>
          <w:color w:val="333333"/>
        </w:rPr>
        <w:t xml:space="preserve">mark new cohorts, and </w:t>
      </w:r>
      <w:r w:rsidR="00222848">
        <w:rPr>
          <w:rFonts w:eastAsiaTheme="minorHAnsi"/>
          <w:color w:val="333333"/>
        </w:rPr>
        <w:t>to collect</w:t>
      </w:r>
      <w:r w:rsidR="00E56866" w:rsidRPr="00E56866">
        <w:rPr>
          <w:rFonts w:eastAsiaTheme="minorHAnsi"/>
          <w:color w:val="333333"/>
        </w:rPr>
        <w:t xml:space="preserve"> scat for prey identification and stable isotope analyses</w:t>
      </w:r>
      <w:r w:rsidR="00222848">
        <w:rPr>
          <w:rFonts w:eastAsiaTheme="minorHAnsi"/>
          <w:color w:val="333333"/>
        </w:rPr>
        <w:t xml:space="preserve"> (</w:t>
      </w:r>
      <w:r w:rsidR="00E56866" w:rsidRPr="00E56866">
        <w:rPr>
          <w:rFonts w:eastAsiaTheme="minorHAnsi"/>
          <w:color w:val="333333"/>
        </w:rPr>
        <w:t>techniques essential to understanding prey type and availability for sea lions</w:t>
      </w:r>
      <w:r w:rsidR="00222848">
        <w:rPr>
          <w:rFonts w:eastAsiaTheme="minorHAnsi"/>
          <w:color w:val="333333"/>
        </w:rPr>
        <w:t>)</w:t>
      </w:r>
      <w:r w:rsidR="00E56866" w:rsidRPr="00E56866">
        <w:rPr>
          <w:rFonts w:eastAsiaTheme="minorHAnsi"/>
          <w:color w:val="333333"/>
        </w:rPr>
        <w:t>.</w:t>
      </w:r>
      <w:r w:rsidR="00AD15C3">
        <w:rPr>
          <w:rFonts w:eastAsiaTheme="minorHAnsi"/>
          <w:color w:val="333333"/>
        </w:rPr>
        <w:t xml:space="preserve"> In addition, field work will include assistance in maintenance of remote camera stations. </w:t>
      </w:r>
      <w:r w:rsidR="00222848">
        <w:rPr>
          <w:rFonts w:eastAsiaTheme="minorHAnsi"/>
          <w:color w:val="333333"/>
        </w:rPr>
        <w:t xml:space="preserve">For northern fur seals, </w:t>
      </w:r>
      <w:r w:rsidR="008F3335">
        <w:rPr>
          <w:rFonts w:eastAsiaTheme="minorHAnsi"/>
          <w:color w:val="333333"/>
        </w:rPr>
        <w:t>we are planning to conduct our biennial estimates of pup production in the Pribilo</w:t>
      </w:r>
      <w:r w:rsidR="00FD174A">
        <w:rPr>
          <w:rFonts w:eastAsiaTheme="minorHAnsi"/>
          <w:color w:val="333333"/>
        </w:rPr>
        <w:t xml:space="preserve">f Islands. </w:t>
      </w:r>
      <w:r w:rsidR="00C253A7">
        <w:rPr>
          <w:rFonts w:eastAsiaTheme="minorHAnsi"/>
          <w:color w:val="333333"/>
        </w:rPr>
        <w:t xml:space="preserve">That work is conducted </w:t>
      </w:r>
      <w:r w:rsidR="00C253A7">
        <w:t>during August</w:t>
      </w:r>
      <w:r w:rsidR="00E56866" w:rsidRPr="00E56866">
        <w:t xml:space="preserve"> using a mark-recapture (“shear-sampling”) method. Small groups of pups are rounded up by the researchers for marking after the adult fur seals have been safely moved away. Individual pups are captured and marked by shearing a small portion of guard hair on the top of their heads. The shearing exposes the lighter underfur and produces an easily identifiable "mark</w:t>
      </w:r>
      <w:r w:rsidR="00C253A7">
        <w:t>,</w:t>
      </w:r>
      <w:r w:rsidR="00E56866" w:rsidRPr="00E56866">
        <w:t>"</w:t>
      </w:r>
      <w:r w:rsidR="00C253A7">
        <w:t xml:space="preserve"> which can be resighted and used in calculating the abundance of pups. The intern will assist with both field projects; when not in the field, the intern will assist with pre- and post-fieldwork activities in collaboration with the research team.</w:t>
      </w:r>
      <w:r w:rsidR="00AD15C3">
        <w:t xml:space="preserve"> These “in Seattle” projects may include pre and post field work equipment preparation and cleaning, assistance in data entry and compilation, and some report writing.</w:t>
      </w:r>
    </w:p>
    <w:p w14:paraId="7E7EEF65" w14:textId="77777777" w:rsidR="00C253A7" w:rsidRDefault="00C253A7" w:rsidP="00E56866"/>
    <w:p w14:paraId="5BF207D7" w14:textId="47132AE5" w:rsidR="00C253A7" w:rsidRDefault="003B10CB" w:rsidP="003B10CB">
      <w:r w:rsidRPr="00C27679">
        <w:rPr>
          <w:b/>
        </w:rPr>
        <w:t>Require</w:t>
      </w:r>
      <w:r w:rsidR="00595D20">
        <w:rPr>
          <w:b/>
        </w:rPr>
        <w:t>d Skills</w:t>
      </w:r>
      <w:r w:rsidRPr="00C27679">
        <w:rPr>
          <w:b/>
        </w:rPr>
        <w:t>:</w:t>
      </w:r>
    </w:p>
    <w:p w14:paraId="58D055E0" w14:textId="411BFDE3" w:rsidR="0080024E" w:rsidRPr="00E37C8F" w:rsidRDefault="0080024E" w:rsidP="00E37C8F">
      <w:pPr>
        <w:widowControl/>
        <w:numPr>
          <w:ilvl w:val="0"/>
          <w:numId w:val="4"/>
        </w:numPr>
        <w:autoSpaceDE/>
        <w:autoSpaceDN/>
        <w:jc w:val="both"/>
      </w:pPr>
      <w:r w:rsidRPr="00E37C8F">
        <w:t>This project’</w:t>
      </w:r>
      <w:r w:rsidR="00226DD1" w:rsidRPr="00E37C8F">
        <w:t>s field</w:t>
      </w:r>
      <w:r w:rsidRPr="00E37C8F">
        <w:t xml:space="preserve">work is physically demanding. Intern candidates should be </w:t>
      </w:r>
      <w:r w:rsidR="00226DD1" w:rsidRPr="00E37C8F">
        <w:t>confident that they could be an effective member of the field teams in light of the reality that:</w:t>
      </w:r>
    </w:p>
    <w:p w14:paraId="3B8881EB" w14:textId="77777777" w:rsidR="0080024E" w:rsidRPr="00E37C8F" w:rsidRDefault="0080024E" w:rsidP="00E37C8F">
      <w:pPr>
        <w:pStyle w:val="ListParagraph"/>
        <w:widowControl/>
        <w:numPr>
          <w:ilvl w:val="0"/>
          <w:numId w:val="10"/>
        </w:numPr>
        <w:autoSpaceDE/>
        <w:autoSpaceDN/>
        <w:jc w:val="both"/>
      </w:pPr>
      <w:r w:rsidRPr="00E37C8F">
        <w:t>Conducting research from a small research vessel and small boats in the North Pacific Ocean and Aleutian Islands can involve operating in rough seas and inclement weather.</w:t>
      </w:r>
    </w:p>
    <w:p w14:paraId="62BE24B4" w14:textId="448F1ED6" w:rsidR="0080024E" w:rsidRPr="00E37C8F" w:rsidRDefault="0080024E" w:rsidP="00E37C8F">
      <w:pPr>
        <w:pStyle w:val="ListParagraph"/>
        <w:widowControl/>
        <w:numPr>
          <w:ilvl w:val="0"/>
          <w:numId w:val="10"/>
        </w:numPr>
        <w:autoSpaceDE/>
        <w:autoSpaceDN/>
        <w:jc w:val="both"/>
      </w:pPr>
      <w:r w:rsidRPr="00E37C8F">
        <w:t>Steller sea lions and northern fur seals</w:t>
      </w:r>
      <w:r w:rsidR="00226DD1" w:rsidRPr="00E37C8F">
        <w:t xml:space="preserve"> are large, fast, and potentially aggressive mammals.</w:t>
      </w:r>
    </w:p>
    <w:p w14:paraId="419ED135" w14:textId="15A87CF1" w:rsidR="00226DD1" w:rsidRPr="00E37C8F" w:rsidRDefault="00226DD1" w:rsidP="00E37C8F">
      <w:pPr>
        <w:pStyle w:val="ListParagraph"/>
        <w:widowControl/>
        <w:numPr>
          <w:ilvl w:val="0"/>
          <w:numId w:val="10"/>
        </w:numPr>
        <w:autoSpaceDE/>
        <w:autoSpaceDN/>
        <w:jc w:val="both"/>
      </w:pPr>
      <w:r w:rsidRPr="00E37C8F">
        <w:t>Both the sea lion and fur seal projects will involve capturing and handling these species.</w:t>
      </w:r>
    </w:p>
    <w:p w14:paraId="7BCDF0A8" w14:textId="6FD97B51" w:rsidR="00226DD1" w:rsidRPr="00E37C8F" w:rsidRDefault="00226DD1" w:rsidP="00E37C8F">
      <w:pPr>
        <w:pStyle w:val="ListParagraph"/>
        <w:widowControl/>
        <w:numPr>
          <w:ilvl w:val="0"/>
          <w:numId w:val="10"/>
        </w:numPr>
        <w:autoSpaceDE/>
        <w:autoSpaceDN/>
        <w:jc w:val="both"/>
      </w:pPr>
      <w:r w:rsidRPr="00E37C8F">
        <w:t>Members of field teams work together closely and need to be able to follow instructions</w:t>
      </w:r>
      <w:r w:rsidR="00AB2C15" w:rsidRPr="00E37C8F">
        <w:t xml:space="preserve"> and get along with their fellow team members – both for safety and for team harmony.</w:t>
      </w:r>
      <w:r w:rsidRPr="00E37C8F">
        <w:t xml:space="preserve"> </w:t>
      </w:r>
    </w:p>
    <w:p w14:paraId="055CCCA3" w14:textId="55B1418F" w:rsidR="00AD15C3" w:rsidRPr="00E37C8F" w:rsidRDefault="00AD15C3" w:rsidP="00E37C8F">
      <w:pPr>
        <w:pStyle w:val="ListParagraph"/>
        <w:widowControl/>
        <w:numPr>
          <w:ilvl w:val="0"/>
          <w:numId w:val="11"/>
        </w:numPr>
        <w:autoSpaceDE/>
        <w:autoSpaceDN/>
        <w:jc w:val="both"/>
      </w:pPr>
      <w:r w:rsidRPr="00E37C8F">
        <w:t>In</w:t>
      </w:r>
      <w:r w:rsidR="009C5C3D" w:rsidRPr="00E37C8F">
        <w:t>-</w:t>
      </w:r>
      <w:r w:rsidRPr="00E37C8F">
        <w:t>office work will require familiarity with Microsoft Office and basic photographic image reviewing software.</w:t>
      </w:r>
    </w:p>
    <w:p w14:paraId="44FDF071" w14:textId="77777777" w:rsidR="00C253A7" w:rsidRPr="00E37C8F" w:rsidRDefault="00C253A7" w:rsidP="003B10CB"/>
    <w:p w14:paraId="67452517" w14:textId="6EAC95ED" w:rsidR="00316471" w:rsidRPr="00E37C8F" w:rsidRDefault="003B10CB" w:rsidP="003B10CB">
      <w:r w:rsidRPr="00E37C8F">
        <w:t>To learn more about the northern fur seal project and watch clips of fur seal video:</w:t>
      </w:r>
      <w:r w:rsidR="006F1F5B">
        <w:t xml:space="preserve"> </w:t>
      </w:r>
      <w:hyperlink r:id="rId9" w:history="1">
        <w:r w:rsidR="00AD15C3" w:rsidRPr="00E37C8F">
          <w:rPr>
            <w:rStyle w:val="Hyperlink"/>
          </w:rPr>
          <w:t>https://players.brightcove.net/659677166001/4b3c8a9e-7bf7-43dd-b693-2614cc1ed6b7_default/index.html?videoId=6164732435001</w:t>
        </w:r>
      </w:hyperlink>
    </w:p>
    <w:p w14:paraId="384F9C9A" w14:textId="77777777" w:rsidR="00AD15C3" w:rsidRPr="00E37C8F" w:rsidRDefault="00AD15C3" w:rsidP="003B10CB"/>
    <w:p w14:paraId="12AA1035" w14:textId="45617AE4" w:rsidR="003B10CB" w:rsidRPr="00E37C8F" w:rsidRDefault="003B10CB" w:rsidP="003B10CB">
      <w:pPr>
        <w:rPr>
          <w:rStyle w:val="Hyperlink"/>
        </w:rPr>
      </w:pPr>
      <w:r w:rsidRPr="00E37C8F">
        <w:t>To learn more at the Steller sea lion project:</w:t>
      </w:r>
      <w:r w:rsidR="009C5C3D" w:rsidRPr="00E37C8F">
        <w:t xml:space="preserve"> </w:t>
      </w:r>
      <w:hyperlink r:id="rId10" w:history="1">
        <w:r w:rsidR="00AD15C3" w:rsidRPr="00E37C8F">
          <w:rPr>
            <w:rStyle w:val="Hyperlink"/>
          </w:rPr>
          <w:t>https://videos.fisheries.noaa.gov/detail/videos/seals-sea-lions/video/3953114845001/investigating-steller-sea-lion-populations?autoStart=true</w:t>
        </w:r>
      </w:hyperlink>
    </w:p>
    <w:p w14:paraId="6040A8C5" w14:textId="77777777" w:rsidR="00241F58" w:rsidRPr="00E37C8F" w:rsidRDefault="00241F58">
      <w:pPr>
        <w:rPr>
          <w:b/>
        </w:rPr>
      </w:pPr>
      <w:r w:rsidRPr="00E37C8F">
        <w:rPr>
          <w:b/>
        </w:rPr>
        <w:br w:type="page"/>
      </w:r>
    </w:p>
    <w:p w14:paraId="0D7F63D4" w14:textId="6E009244" w:rsidR="00265E62" w:rsidRPr="00E37C8F" w:rsidRDefault="00265E62" w:rsidP="00265E62">
      <w:r w:rsidRPr="00E37C8F">
        <w:rPr>
          <w:b/>
        </w:rPr>
        <w:lastRenderedPageBreak/>
        <w:t>Project</w:t>
      </w:r>
      <w:r w:rsidR="00CB3EAE" w:rsidRPr="00E37C8F">
        <w:rPr>
          <w:b/>
        </w:rPr>
        <w:t xml:space="preserve"> 2</w:t>
      </w:r>
      <w:r w:rsidRPr="00E37C8F">
        <w:rPr>
          <w:b/>
        </w:rPr>
        <w:t>:</w:t>
      </w:r>
      <w:r w:rsidRPr="00E37C8F">
        <w:t xml:space="preserve"> </w:t>
      </w:r>
      <w:r w:rsidR="00CB3EAE" w:rsidRPr="00E37C8F">
        <w:t>Using machine learning to estimate the abundance of spotted and ribbon seals</w:t>
      </w:r>
      <w:r w:rsidRPr="00E37C8F">
        <w:t xml:space="preserve"> </w:t>
      </w:r>
    </w:p>
    <w:p w14:paraId="6B257B2E" w14:textId="77777777" w:rsidR="00265E62" w:rsidRPr="00E37C8F" w:rsidRDefault="00265E62" w:rsidP="00265E62">
      <w:pPr>
        <w:rPr>
          <w:b/>
        </w:rPr>
      </w:pPr>
    </w:p>
    <w:p w14:paraId="7173A3E5" w14:textId="26F82D92" w:rsidR="00265E62" w:rsidRPr="00E37C8F" w:rsidRDefault="00265E62" w:rsidP="00265E62">
      <w:r w:rsidRPr="00E37C8F">
        <w:rPr>
          <w:b/>
        </w:rPr>
        <w:t>Mentor:</w:t>
      </w:r>
      <w:r w:rsidR="00FD5411" w:rsidRPr="00E37C8F">
        <w:rPr>
          <w:b/>
        </w:rPr>
        <w:t xml:space="preserve"> </w:t>
      </w:r>
      <w:r w:rsidRPr="00E37C8F">
        <w:t xml:space="preserve">Erin Moreland, </w:t>
      </w:r>
      <w:r w:rsidR="00595D20" w:rsidRPr="00E37C8F">
        <w:t xml:space="preserve">Marine Mammal Laboratory, Alaska Fisheries Science Center, NOAA </w:t>
      </w:r>
    </w:p>
    <w:p w14:paraId="5A7F0AC0" w14:textId="77777777" w:rsidR="00595D20" w:rsidRPr="00E37C8F" w:rsidRDefault="00595D20" w:rsidP="00265E62">
      <w:pPr>
        <w:rPr>
          <w:b/>
        </w:rPr>
      </w:pPr>
    </w:p>
    <w:p w14:paraId="7C63786E" w14:textId="19F8FF0D" w:rsidR="00265E62" w:rsidRPr="00E37C8F" w:rsidRDefault="00265E62" w:rsidP="00265E62">
      <w:r w:rsidRPr="00E37C8F">
        <w:rPr>
          <w:b/>
        </w:rPr>
        <w:t>Location:</w:t>
      </w:r>
      <w:r w:rsidRPr="00E37C8F">
        <w:t xml:space="preserve"> Flexible</w:t>
      </w:r>
    </w:p>
    <w:p w14:paraId="0F101810" w14:textId="77777777" w:rsidR="00265E62" w:rsidRPr="00E37C8F" w:rsidRDefault="00265E62" w:rsidP="00265E62">
      <w:pPr>
        <w:rPr>
          <w:b/>
        </w:rPr>
      </w:pPr>
    </w:p>
    <w:p w14:paraId="7777DA47" w14:textId="7931C323" w:rsidR="00265E62" w:rsidRPr="00E37C8F" w:rsidRDefault="00265E62" w:rsidP="00265E62">
      <w:r w:rsidRPr="00E37C8F">
        <w:rPr>
          <w:b/>
        </w:rPr>
        <w:t xml:space="preserve">Length: </w:t>
      </w:r>
      <w:r w:rsidRPr="00E37C8F">
        <w:t>10 weeks (June</w:t>
      </w:r>
      <w:r w:rsidR="006F1F5B">
        <w:t>–</w:t>
      </w:r>
      <w:r w:rsidRPr="00E37C8F">
        <w:t>August 2022)</w:t>
      </w:r>
    </w:p>
    <w:p w14:paraId="61A32501" w14:textId="77777777" w:rsidR="00265E62" w:rsidRPr="00E37C8F" w:rsidRDefault="00265E62" w:rsidP="00265E62"/>
    <w:p w14:paraId="4ACF7A1E" w14:textId="041417E7" w:rsidR="00265E62" w:rsidRPr="00E37C8F" w:rsidRDefault="00595D20" w:rsidP="00E37C8F">
      <w:pPr>
        <w:jc w:val="both"/>
      </w:pPr>
      <w:r w:rsidRPr="00E37C8F">
        <w:rPr>
          <w:b/>
        </w:rPr>
        <w:t>Project Description:</w:t>
      </w:r>
      <w:r w:rsidRPr="00E37C8F">
        <w:t xml:space="preserve"> </w:t>
      </w:r>
      <w:r w:rsidR="00265E62" w:rsidRPr="00E37C8F">
        <w:t xml:space="preserve">The Polar Ecosystems Program at the Alaska Fisheries Science Center’s Marine Mammal Laboratory is responsible for estimating the abundance and distribution of ice-associated seals </w:t>
      </w:r>
      <w:r w:rsidR="00272617" w:rsidRPr="00E37C8F">
        <w:t xml:space="preserve">(ringed, bearded, ribbon, and spotted seals) </w:t>
      </w:r>
      <w:r w:rsidR="00265E62" w:rsidRPr="00E37C8F">
        <w:t>and coastal harbor se</w:t>
      </w:r>
      <w:r w:rsidR="00CB3EAE" w:rsidRPr="00E37C8F">
        <w:t>als of Alaska. We conduct large-</w:t>
      </w:r>
      <w:r w:rsidR="00265E62" w:rsidRPr="00E37C8F">
        <w:t xml:space="preserve">scale fixed-wing surveys </w:t>
      </w:r>
      <w:r w:rsidR="00272617" w:rsidRPr="00E37C8F">
        <w:t xml:space="preserve">over </w:t>
      </w:r>
      <w:r w:rsidR="00265E62" w:rsidRPr="00E37C8F">
        <w:t>the sea ice in the Bering, Chukchi, and Beaufort seas in a collaborative effort with the U</w:t>
      </w:r>
      <w:r w:rsidR="00272617" w:rsidRPr="00E37C8F">
        <w:t>.</w:t>
      </w:r>
      <w:r w:rsidR="00265E62" w:rsidRPr="00E37C8F">
        <w:t>S</w:t>
      </w:r>
      <w:r w:rsidR="00272617" w:rsidRPr="00E37C8F">
        <w:t>.</w:t>
      </w:r>
      <w:r w:rsidR="00265E62" w:rsidRPr="00E37C8F">
        <w:t xml:space="preserve"> Fish and Wildlife Service and international researchers to </w:t>
      </w:r>
      <w:r w:rsidR="00272617" w:rsidRPr="00E37C8F">
        <w:t xml:space="preserve">estimate the abundance of </w:t>
      </w:r>
      <w:r w:rsidR="00265E62" w:rsidRPr="00E37C8F">
        <w:t xml:space="preserve">transboundary </w:t>
      </w:r>
      <w:r w:rsidR="00272617" w:rsidRPr="00E37C8F">
        <w:t xml:space="preserve">pinniped </w:t>
      </w:r>
      <w:r w:rsidR="00265E62" w:rsidRPr="00E37C8F">
        <w:t>population</w:t>
      </w:r>
      <w:r w:rsidR="00272617" w:rsidRPr="00E37C8F">
        <w:t xml:space="preserve">s. </w:t>
      </w:r>
      <w:r w:rsidR="00265E62" w:rsidRPr="00E37C8F">
        <w:t xml:space="preserve">These surveys result in the collection of hundreds of thousands of aerial images of the sea ice from airborne color, thermal infrared, and ultraviolet cameras. Machine learning models </w:t>
      </w:r>
      <w:r w:rsidR="00272617" w:rsidRPr="00E37C8F">
        <w:t xml:space="preserve">help to evaluate the </w:t>
      </w:r>
      <w:r w:rsidR="00265E62" w:rsidRPr="00E37C8F">
        <w:t xml:space="preserve">imagery to identify </w:t>
      </w:r>
      <w:r w:rsidR="00272617" w:rsidRPr="00E37C8F">
        <w:t>seals</w:t>
      </w:r>
      <w:r w:rsidR="00265E62" w:rsidRPr="00E37C8F">
        <w:t xml:space="preserve"> and polar bears</w:t>
      </w:r>
      <w:r w:rsidR="00272617" w:rsidRPr="00E37C8F">
        <w:t xml:space="preserve"> photographed on the sea ice</w:t>
      </w:r>
      <w:r w:rsidR="00265E62" w:rsidRPr="00E37C8F">
        <w:t>.</w:t>
      </w:r>
    </w:p>
    <w:p w14:paraId="148CBA2D" w14:textId="77777777" w:rsidR="00265E62" w:rsidRPr="00E37C8F" w:rsidRDefault="00265E62" w:rsidP="00265E62"/>
    <w:p w14:paraId="75CF0BB0" w14:textId="11E5B3F7" w:rsidR="00265E62" w:rsidRPr="00E37C8F" w:rsidRDefault="00265E62" w:rsidP="00E37C8F">
      <w:pPr>
        <w:jc w:val="both"/>
      </w:pPr>
      <w:r w:rsidRPr="00E37C8F">
        <w:t xml:space="preserve">The successful </w:t>
      </w:r>
      <w:r w:rsidR="00272617" w:rsidRPr="00E37C8F">
        <w:t xml:space="preserve">intern </w:t>
      </w:r>
      <w:r w:rsidRPr="00E37C8F">
        <w:t xml:space="preserve">candidate will work independently to expand an existing machine learning model to include additional seal species. A successful </w:t>
      </w:r>
      <w:r w:rsidR="007E47A9">
        <w:t>“You Only Look Once” (</w:t>
      </w:r>
      <w:r w:rsidRPr="00E37C8F">
        <w:t>YOLO</w:t>
      </w:r>
      <w:r w:rsidR="007E47A9">
        <w:t>)</w:t>
      </w:r>
      <w:r w:rsidRPr="00E37C8F">
        <w:t xml:space="preserve"> model has been developed and deployed to detect ringed and bearded seals in color and infrared imagery for multispectral aerial surveys of the Beaufort Sea. The intern will work to expand the model applied to color imagery to include spotted and ribbon seals prior to surveys of the Bering Sea planned for 2023.</w:t>
      </w:r>
    </w:p>
    <w:p w14:paraId="230059BF" w14:textId="77777777" w:rsidR="00265E62" w:rsidRPr="00E37C8F" w:rsidRDefault="00265E62" w:rsidP="00265E62"/>
    <w:p w14:paraId="5F7FC322" w14:textId="77777777" w:rsidR="00265E62" w:rsidRPr="00E37C8F" w:rsidRDefault="00265E62" w:rsidP="00265E62">
      <w:pPr>
        <w:rPr>
          <w:b/>
        </w:rPr>
      </w:pPr>
      <w:r w:rsidRPr="00E37C8F">
        <w:rPr>
          <w:b/>
        </w:rPr>
        <w:t>Desired Skills:</w:t>
      </w:r>
    </w:p>
    <w:p w14:paraId="436DEBE2" w14:textId="4A9D9BEF" w:rsidR="00265E62" w:rsidRPr="00E37C8F" w:rsidRDefault="00265E62" w:rsidP="00E37C8F">
      <w:pPr>
        <w:widowControl/>
        <w:numPr>
          <w:ilvl w:val="0"/>
          <w:numId w:val="4"/>
        </w:numPr>
        <w:autoSpaceDE/>
        <w:autoSpaceDN/>
        <w:jc w:val="both"/>
      </w:pPr>
      <w:r w:rsidRPr="00E37C8F">
        <w:t>Actively engaged in Computer Science or related discipline</w:t>
      </w:r>
      <w:r w:rsidR="00CD6D97">
        <w:t>.</w:t>
      </w:r>
    </w:p>
    <w:p w14:paraId="6AFF1298" w14:textId="5A8F6835" w:rsidR="00265E62" w:rsidRPr="00E37C8F" w:rsidRDefault="00265E62" w:rsidP="00E37C8F">
      <w:pPr>
        <w:widowControl/>
        <w:numPr>
          <w:ilvl w:val="0"/>
          <w:numId w:val="4"/>
        </w:numPr>
        <w:autoSpaceDE/>
        <w:autoSpaceDN/>
        <w:jc w:val="both"/>
      </w:pPr>
      <w:r w:rsidRPr="00E37C8F">
        <w:t>Training in machine learning and deep learning techniques</w:t>
      </w:r>
      <w:r w:rsidR="00CD6D97">
        <w:t>.</w:t>
      </w:r>
    </w:p>
    <w:p w14:paraId="567934B9" w14:textId="45A809DE" w:rsidR="00265E62" w:rsidRPr="00E37C8F" w:rsidRDefault="00265E62" w:rsidP="00E37C8F">
      <w:pPr>
        <w:widowControl/>
        <w:numPr>
          <w:ilvl w:val="0"/>
          <w:numId w:val="4"/>
        </w:numPr>
        <w:autoSpaceDE/>
        <w:autoSpaceDN/>
        <w:jc w:val="both"/>
      </w:pPr>
      <w:r w:rsidRPr="00E37C8F">
        <w:t>Programming experience in Python, C/C++, and other languages commonly used for software development and machine learning/artificial intelligence</w:t>
      </w:r>
      <w:r w:rsidR="00CD6D97">
        <w:t>.</w:t>
      </w:r>
    </w:p>
    <w:p w14:paraId="02E87F71" w14:textId="0745B2CB" w:rsidR="00265E62" w:rsidRPr="00E37C8F" w:rsidRDefault="00265E62" w:rsidP="00E37C8F">
      <w:pPr>
        <w:widowControl/>
        <w:numPr>
          <w:ilvl w:val="0"/>
          <w:numId w:val="4"/>
        </w:numPr>
        <w:autoSpaceDE/>
        <w:autoSpaceDN/>
        <w:jc w:val="both"/>
      </w:pPr>
      <w:r w:rsidRPr="00E37C8F">
        <w:t xml:space="preserve">Familiarity with machine learning frameworks such as </w:t>
      </w:r>
      <w:proofErr w:type="spellStart"/>
      <w:r w:rsidRPr="00E37C8F">
        <w:t>Darknet</w:t>
      </w:r>
      <w:proofErr w:type="spellEnd"/>
      <w:r w:rsidRPr="00E37C8F">
        <w:t xml:space="preserve">, </w:t>
      </w:r>
      <w:proofErr w:type="spellStart"/>
      <w:r w:rsidRPr="00E37C8F">
        <w:t>TensorFlow</w:t>
      </w:r>
      <w:proofErr w:type="spellEnd"/>
      <w:r w:rsidRPr="00E37C8F">
        <w:t xml:space="preserve">, or </w:t>
      </w:r>
      <w:proofErr w:type="spellStart"/>
      <w:r w:rsidRPr="00E37C8F">
        <w:t>Keras</w:t>
      </w:r>
      <w:proofErr w:type="spellEnd"/>
      <w:r w:rsidRPr="00E37C8F">
        <w:t>, and experience with implementing various object detection algorithms (e.g., YOLO, C</w:t>
      </w:r>
      <w:r w:rsidR="007E47A9">
        <w:t>onvolutional Neural Network</w:t>
      </w:r>
      <w:r w:rsidR="00CD6D97">
        <w:t>s</w:t>
      </w:r>
      <w:r w:rsidR="007E47A9">
        <w:t xml:space="preserve"> (CNN),</w:t>
      </w:r>
      <w:r w:rsidRPr="00E37C8F">
        <w:t xml:space="preserve"> R</w:t>
      </w:r>
      <w:r w:rsidR="00CD6D97">
        <w:t>egion-based Convolutional Neural Networks (R-</w:t>
      </w:r>
      <w:r w:rsidRPr="00E37C8F">
        <w:t>CNN)</w:t>
      </w:r>
      <w:r w:rsidR="00CD6D97">
        <w:t>).</w:t>
      </w:r>
    </w:p>
    <w:p w14:paraId="2C6DCA8C" w14:textId="77777777" w:rsidR="00265E62" w:rsidRPr="00E37C8F" w:rsidRDefault="00265E62" w:rsidP="00E37C8F">
      <w:pPr>
        <w:widowControl/>
        <w:numPr>
          <w:ilvl w:val="0"/>
          <w:numId w:val="4"/>
        </w:numPr>
        <w:autoSpaceDE/>
        <w:autoSpaceDN/>
        <w:jc w:val="both"/>
      </w:pPr>
      <w:r w:rsidRPr="00E37C8F">
        <w:t xml:space="preserve">Proficiency with image labeling/annotation for ML model training </w:t>
      </w:r>
    </w:p>
    <w:p w14:paraId="0B00350E" w14:textId="746ED0DF" w:rsidR="00265E62" w:rsidRPr="00E37C8F" w:rsidRDefault="00265E62" w:rsidP="00E37C8F">
      <w:pPr>
        <w:widowControl/>
        <w:numPr>
          <w:ilvl w:val="0"/>
          <w:numId w:val="4"/>
        </w:numPr>
        <w:autoSpaceDE/>
        <w:autoSpaceDN/>
        <w:jc w:val="both"/>
      </w:pPr>
      <w:r w:rsidRPr="00E37C8F">
        <w:t>Strong communication skills and interest in conservation</w:t>
      </w:r>
      <w:r w:rsidR="00CD6D97">
        <w:t>.</w:t>
      </w:r>
    </w:p>
    <w:p w14:paraId="22001C8D" w14:textId="77777777" w:rsidR="00265E62" w:rsidRPr="00E37C8F" w:rsidRDefault="00265E62" w:rsidP="00265E62">
      <w:pPr>
        <w:ind w:left="720"/>
      </w:pPr>
    </w:p>
    <w:p w14:paraId="7954051E" w14:textId="6AEF8AFF" w:rsidR="00265E62" w:rsidRPr="00E37C8F" w:rsidRDefault="00265E62" w:rsidP="00E37C8F">
      <w:pPr>
        <w:jc w:val="both"/>
      </w:pPr>
      <w:r w:rsidRPr="00E37C8F">
        <w:t xml:space="preserve">Computing resources will be provided. Work location is flexible based on student needs, progression of the pandemic, and the NOAA campus status. We can establish </w:t>
      </w:r>
      <w:r w:rsidR="00272617" w:rsidRPr="00E37C8F">
        <w:t>whether the internship will be remote, hybrid, or in-p</w:t>
      </w:r>
      <w:r w:rsidRPr="00E37C8F">
        <w:t>erson through conversation with the selected intern.</w:t>
      </w:r>
    </w:p>
    <w:p w14:paraId="27553D12" w14:textId="77777777" w:rsidR="00265E62" w:rsidRPr="00E37C8F" w:rsidRDefault="00265E62" w:rsidP="00265E62"/>
    <w:p w14:paraId="0F7F72EF" w14:textId="0D924023" w:rsidR="00265E62" w:rsidRPr="00E37C8F" w:rsidRDefault="00265E62" w:rsidP="00265E62">
      <w:pPr>
        <w:rPr>
          <w:color w:val="1155CC"/>
          <w:u w:val="single"/>
        </w:rPr>
      </w:pPr>
      <w:r w:rsidRPr="00E37C8F">
        <w:t>To learn more about ice seal research in Alaska and our aerial surveys:</w:t>
      </w:r>
      <w:r w:rsidR="006F1F5B">
        <w:t xml:space="preserve"> </w:t>
      </w:r>
      <w:hyperlink r:id="rId11">
        <w:r w:rsidRPr="00E37C8F">
          <w:rPr>
            <w:color w:val="1155CC"/>
            <w:u w:val="single"/>
          </w:rPr>
          <w:t>https://www.fisheries.noaa.gov/alaska/marine-mammal-protection/ice-seal-research-alaska</w:t>
        </w:r>
      </w:hyperlink>
    </w:p>
    <w:p w14:paraId="014620B2" w14:textId="7A6106BB" w:rsidR="00CB3EAE" w:rsidRPr="00E37C8F" w:rsidRDefault="00CB3EAE">
      <w:pPr>
        <w:rPr>
          <w:color w:val="1155CC"/>
        </w:rPr>
      </w:pPr>
      <w:r w:rsidRPr="00E37C8F">
        <w:rPr>
          <w:color w:val="1155CC"/>
        </w:rPr>
        <w:br w:type="page"/>
      </w:r>
    </w:p>
    <w:p w14:paraId="52E18F1E" w14:textId="3EB3260D" w:rsidR="00265E62" w:rsidRPr="00E37C8F" w:rsidRDefault="00265E62" w:rsidP="00265E62">
      <w:pPr>
        <w:autoSpaceDE/>
        <w:autoSpaceDN/>
      </w:pPr>
      <w:r w:rsidRPr="00E37C8F">
        <w:rPr>
          <w:b/>
          <w:bCs/>
        </w:rPr>
        <w:lastRenderedPageBreak/>
        <w:t xml:space="preserve">Project </w:t>
      </w:r>
      <w:r w:rsidR="00272617" w:rsidRPr="00E37C8F">
        <w:rPr>
          <w:b/>
          <w:bCs/>
        </w:rPr>
        <w:t>3</w:t>
      </w:r>
      <w:r w:rsidRPr="00E37C8F">
        <w:rPr>
          <w:b/>
        </w:rPr>
        <w:t xml:space="preserve">: </w:t>
      </w:r>
      <w:r w:rsidRPr="00E37C8F">
        <w:t>Develop</w:t>
      </w:r>
      <w:r w:rsidR="00CB3EAE" w:rsidRPr="00E37C8F">
        <w:t>ing</w:t>
      </w:r>
      <w:r w:rsidRPr="00E37C8F">
        <w:t xml:space="preserve"> </w:t>
      </w:r>
      <w:r w:rsidR="00CB3EAE" w:rsidRPr="00E37C8F">
        <w:t>an interactive Shiny app for harbor seal a</w:t>
      </w:r>
      <w:r w:rsidRPr="00E37C8F">
        <w:t>bundance in Alaska</w:t>
      </w:r>
    </w:p>
    <w:p w14:paraId="323C4E10" w14:textId="77777777" w:rsidR="00265E62" w:rsidRPr="00E37C8F" w:rsidRDefault="00265E62" w:rsidP="00265E62">
      <w:pPr>
        <w:autoSpaceDE/>
        <w:autoSpaceDN/>
      </w:pPr>
    </w:p>
    <w:p w14:paraId="761A0FE7" w14:textId="79C7A86C" w:rsidR="00595D20" w:rsidRPr="00E37C8F" w:rsidRDefault="00265E62" w:rsidP="00265E62">
      <w:pPr>
        <w:autoSpaceDE/>
        <w:autoSpaceDN/>
      </w:pPr>
      <w:r w:rsidRPr="00E37C8F">
        <w:rPr>
          <w:b/>
          <w:bCs/>
        </w:rPr>
        <w:t>Mentor</w:t>
      </w:r>
      <w:r w:rsidRPr="00E37C8F">
        <w:rPr>
          <w:b/>
        </w:rPr>
        <w:t>:</w:t>
      </w:r>
      <w:r w:rsidRPr="00E37C8F">
        <w:t xml:space="preserve"> Stacie Hardy, </w:t>
      </w:r>
      <w:r w:rsidR="00595D20" w:rsidRPr="00E37C8F">
        <w:t>Marine Mammal Laboratory, Alaska Fisheries Science Center, NOAA</w:t>
      </w:r>
    </w:p>
    <w:p w14:paraId="3221A90D" w14:textId="77777777" w:rsidR="00595D20" w:rsidRPr="00E37C8F" w:rsidRDefault="00595D20" w:rsidP="00265E62">
      <w:pPr>
        <w:autoSpaceDE/>
        <w:autoSpaceDN/>
      </w:pPr>
    </w:p>
    <w:p w14:paraId="58A05FE1" w14:textId="7B95200E" w:rsidR="00265E62" w:rsidRPr="00E37C8F" w:rsidRDefault="00265E62" w:rsidP="00265E62">
      <w:pPr>
        <w:autoSpaceDE/>
        <w:autoSpaceDN/>
      </w:pPr>
      <w:r w:rsidRPr="00E37C8F">
        <w:rPr>
          <w:b/>
          <w:bCs/>
        </w:rPr>
        <w:t>Location</w:t>
      </w:r>
      <w:r w:rsidRPr="00E37C8F">
        <w:rPr>
          <w:b/>
        </w:rPr>
        <w:t>:</w:t>
      </w:r>
      <w:r w:rsidRPr="00E37C8F">
        <w:t xml:space="preserve"> Flexible</w:t>
      </w:r>
    </w:p>
    <w:p w14:paraId="27F1341F" w14:textId="6B6955E9" w:rsidR="00272617" w:rsidRPr="00E37C8F" w:rsidRDefault="00272617" w:rsidP="00265E62">
      <w:pPr>
        <w:autoSpaceDE/>
        <w:autoSpaceDN/>
      </w:pPr>
    </w:p>
    <w:p w14:paraId="1BBAC1AF" w14:textId="46A22474" w:rsidR="00272617" w:rsidRPr="00E37C8F" w:rsidRDefault="00272617" w:rsidP="00272617">
      <w:r w:rsidRPr="00E37C8F">
        <w:rPr>
          <w:b/>
        </w:rPr>
        <w:t xml:space="preserve">Length: </w:t>
      </w:r>
      <w:r w:rsidRPr="00E37C8F">
        <w:t>10 weeks (June</w:t>
      </w:r>
      <w:r w:rsidR="006F1F5B">
        <w:t>–</w:t>
      </w:r>
      <w:r w:rsidRPr="00E37C8F">
        <w:t>August 2022)</w:t>
      </w:r>
    </w:p>
    <w:p w14:paraId="1B8B1494" w14:textId="77777777" w:rsidR="00265E62" w:rsidRPr="00E37C8F" w:rsidRDefault="00265E62" w:rsidP="00265E62">
      <w:pPr>
        <w:autoSpaceDE/>
        <w:autoSpaceDN/>
      </w:pPr>
    </w:p>
    <w:p w14:paraId="41A14370" w14:textId="555D5C44" w:rsidR="00265E62" w:rsidRPr="00E37C8F" w:rsidRDefault="00265E62" w:rsidP="00E37C8F">
      <w:pPr>
        <w:autoSpaceDE/>
        <w:autoSpaceDN/>
        <w:jc w:val="both"/>
      </w:pPr>
      <w:r w:rsidRPr="00E37C8F">
        <w:rPr>
          <w:b/>
          <w:bCs/>
        </w:rPr>
        <w:t>Project Description</w:t>
      </w:r>
      <w:r w:rsidRPr="00E37C8F">
        <w:t>:</w:t>
      </w:r>
      <w:r w:rsidR="00272617" w:rsidRPr="00E37C8F">
        <w:t xml:space="preserve"> </w:t>
      </w:r>
      <w:r w:rsidRPr="00E37C8F">
        <w:t xml:space="preserve">The Polar Ecosystems Program in the Alaska Fisheries Science Center’s Marine Mammal Laboratory flies aerial surveys at known harbor seal </w:t>
      </w:r>
      <w:proofErr w:type="spellStart"/>
      <w:r w:rsidRPr="00E37C8F">
        <w:t>haulout</w:t>
      </w:r>
      <w:proofErr w:type="spellEnd"/>
      <w:r w:rsidRPr="00E37C8F">
        <w:t xml:space="preserve"> locations in Alaska and uses the counts from the flights to estimate abundance. To share these data and results effectively, we would like to develop a Shiny app that will be hosted on a NOAA RStudio server. This application will be the public-facing interface for the results of this project, and we expect the target audience to be researchers, protected species/conservation managers, and the general public. The application will present information about how to interpret the abundance estimates and will allow users to view survey effort and abundance estimate results on a map by standardized biological units (i.e., survey unit and species stock) and (interactive) user-specified regions. The successful candidate will work closely with Program data science staff to develop the code base and application using R and GitHub. They will be provided with a blueprint for the general appearance of the application and the necessary code for the custom statistical analyses, but the remainder of the code development will be conducted by the selected intern with regular feedback and testing from program staff.</w:t>
      </w:r>
    </w:p>
    <w:p w14:paraId="62A4F913" w14:textId="77777777" w:rsidR="00265E62" w:rsidRPr="00E37C8F" w:rsidRDefault="00265E62" w:rsidP="00265E62">
      <w:pPr>
        <w:autoSpaceDE/>
        <w:autoSpaceDN/>
      </w:pPr>
    </w:p>
    <w:p w14:paraId="6DF4427D" w14:textId="79A98CA5" w:rsidR="00265E62" w:rsidRPr="00E37C8F" w:rsidRDefault="00265E62" w:rsidP="00265E62">
      <w:pPr>
        <w:autoSpaceDE/>
        <w:autoSpaceDN/>
      </w:pPr>
      <w:r w:rsidRPr="00E37C8F">
        <w:rPr>
          <w:b/>
          <w:bCs/>
        </w:rPr>
        <w:t>Required Skills</w:t>
      </w:r>
      <w:r w:rsidRPr="00E37C8F">
        <w:t>:</w:t>
      </w:r>
    </w:p>
    <w:p w14:paraId="4EA7A786" w14:textId="1B740222" w:rsidR="00265E62" w:rsidRPr="00E37C8F" w:rsidRDefault="00265E62" w:rsidP="00265E62">
      <w:pPr>
        <w:numPr>
          <w:ilvl w:val="0"/>
          <w:numId w:val="7"/>
        </w:numPr>
        <w:autoSpaceDE/>
        <w:autoSpaceDN/>
      </w:pPr>
      <w:r w:rsidRPr="00E37C8F">
        <w:t>Programming experience using R</w:t>
      </w:r>
      <w:r w:rsidR="00CD6D97">
        <w:t>.</w:t>
      </w:r>
    </w:p>
    <w:p w14:paraId="10D2B219" w14:textId="4C8291D1" w:rsidR="00265E62" w:rsidRPr="00E37C8F" w:rsidRDefault="00265E62" w:rsidP="00265E62">
      <w:pPr>
        <w:numPr>
          <w:ilvl w:val="0"/>
          <w:numId w:val="7"/>
        </w:numPr>
        <w:autoSpaceDE/>
        <w:autoSpaceDN/>
      </w:pPr>
      <w:r w:rsidRPr="00E37C8F">
        <w:t>Experience working with spatial data</w:t>
      </w:r>
      <w:r w:rsidR="00CD6D97">
        <w:t>.</w:t>
      </w:r>
    </w:p>
    <w:p w14:paraId="7E072A91" w14:textId="4820D2FF" w:rsidR="00265E62" w:rsidRPr="00E37C8F" w:rsidRDefault="00265E62" w:rsidP="00265E62">
      <w:pPr>
        <w:numPr>
          <w:ilvl w:val="0"/>
          <w:numId w:val="7"/>
        </w:numPr>
        <w:autoSpaceDE/>
        <w:autoSpaceDN/>
      </w:pPr>
      <w:r w:rsidRPr="00E37C8F">
        <w:t>Understanding of biological data and interest in effectively presenting analytical results</w:t>
      </w:r>
      <w:r w:rsidR="00CD6D97">
        <w:t>.</w:t>
      </w:r>
    </w:p>
    <w:p w14:paraId="73F8F36F" w14:textId="2E4B52D6" w:rsidR="00265E62" w:rsidRPr="00E37C8F" w:rsidRDefault="00265E62" w:rsidP="00265E62">
      <w:pPr>
        <w:numPr>
          <w:ilvl w:val="0"/>
          <w:numId w:val="7"/>
        </w:numPr>
        <w:autoSpaceDE/>
        <w:autoSpaceDN/>
      </w:pPr>
      <w:r w:rsidRPr="00E37C8F">
        <w:t>Communicating information effectively, both verbally and in writing</w:t>
      </w:r>
      <w:r w:rsidR="00CD6D97">
        <w:t>.</w:t>
      </w:r>
    </w:p>
    <w:p w14:paraId="309FE5C8" w14:textId="1AB59930" w:rsidR="00265E62" w:rsidRPr="00E37C8F" w:rsidRDefault="00265E62" w:rsidP="00265E62">
      <w:pPr>
        <w:numPr>
          <w:ilvl w:val="0"/>
          <w:numId w:val="7"/>
        </w:numPr>
        <w:autoSpaceDE/>
        <w:autoSpaceDN/>
      </w:pPr>
      <w:r w:rsidRPr="00E37C8F">
        <w:t>Attention to detail</w:t>
      </w:r>
      <w:r w:rsidR="00CD6D97">
        <w:t>.</w:t>
      </w:r>
    </w:p>
    <w:p w14:paraId="013EF843" w14:textId="77777777" w:rsidR="00265E62" w:rsidRPr="00E37C8F" w:rsidRDefault="00265E62" w:rsidP="00265E62">
      <w:pPr>
        <w:autoSpaceDE/>
        <w:autoSpaceDN/>
      </w:pPr>
    </w:p>
    <w:p w14:paraId="67C6C435" w14:textId="78857E04" w:rsidR="00265E62" w:rsidRPr="00E37C8F" w:rsidRDefault="00265E62" w:rsidP="00265E62">
      <w:pPr>
        <w:autoSpaceDE/>
        <w:autoSpaceDN/>
      </w:pPr>
      <w:r w:rsidRPr="00E37C8F">
        <w:rPr>
          <w:b/>
          <w:bCs/>
        </w:rPr>
        <w:t>Desired Skills</w:t>
      </w:r>
      <w:r w:rsidRPr="00E37C8F">
        <w:t>:</w:t>
      </w:r>
    </w:p>
    <w:p w14:paraId="4F6202FD" w14:textId="77777777" w:rsidR="00265E62" w:rsidRPr="00E37C8F" w:rsidRDefault="00265E62" w:rsidP="00265E62">
      <w:pPr>
        <w:numPr>
          <w:ilvl w:val="0"/>
          <w:numId w:val="8"/>
        </w:numPr>
        <w:autoSpaceDE/>
        <w:autoSpaceDN/>
      </w:pPr>
      <w:r w:rsidRPr="00E37C8F">
        <w:t>Experience using the following:</w:t>
      </w:r>
    </w:p>
    <w:p w14:paraId="7E199220" w14:textId="43C277D1" w:rsidR="00265E62" w:rsidRPr="00E37C8F" w:rsidRDefault="00265E62" w:rsidP="00265E62">
      <w:pPr>
        <w:numPr>
          <w:ilvl w:val="1"/>
          <w:numId w:val="8"/>
        </w:numPr>
        <w:autoSpaceDE/>
        <w:autoSpaceDN/>
      </w:pPr>
      <w:r w:rsidRPr="00E37C8F">
        <w:t xml:space="preserve">Using the </w:t>
      </w:r>
      <w:proofErr w:type="spellStart"/>
      <w:r w:rsidRPr="00E37C8F">
        <w:t>tidyverse</w:t>
      </w:r>
      <w:proofErr w:type="spellEnd"/>
      <w:r w:rsidRPr="00E37C8F">
        <w:t>, sf, and shiny libraries within R</w:t>
      </w:r>
      <w:r w:rsidR="00CD6D97">
        <w:t>.</w:t>
      </w:r>
    </w:p>
    <w:p w14:paraId="3607DD3F" w14:textId="45CB5942" w:rsidR="00265E62" w:rsidRPr="00E37C8F" w:rsidRDefault="00265E62" w:rsidP="00265E62">
      <w:pPr>
        <w:numPr>
          <w:ilvl w:val="1"/>
          <w:numId w:val="8"/>
        </w:numPr>
        <w:autoSpaceDE/>
        <w:autoSpaceDN/>
      </w:pPr>
      <w:r w:rsidRPr="00E37C8F">
        <w:t>RStudio</w:t>
      </w:r>
      <w:r w:rsidR="00CD6D97">
        <w:t>.</w:t>
      </w:r>
    </w:p>
    <w:p w14:paraId="66BF8B08" w14:textId="2FBDA77F" w:rsidR="00265E62" w:rsidRPr="00E37C8F" w:rsidRDefault="00265E62" w:rsidP="00265E62">
      <w:pPr>
        <w:numPr>
          <w:ilvl w:val="1"/>
          <w:numId w:val="8"/>
        </w:numPr>
        <w:autoSpaceDE/>
        <w:autoSpaceDN/>
      </w:pPr>
      <w:r w:rsidRPr="00E37C8F">
        <w:t>GitHub</w:t>
      </w:r>
      <w:r w:rsidR="00CD6D97">
        <w:t>.</w:t>
      </w:r>
    </w:p>
    <w:p w14:paraId="5D45A73E" w14:textId="77777777" w:rsidR="00265E62" w:rsidRPr="00E37C8F" w:rsidRDefault="00265E62" w:rsidP="00265E62">
      <w:pPr>
        <w:autoSpaceDE/>
        <w:autoSpaceDN/>
      </w:pPr>
    </w:p>
    <w:p w14:paraId="41F2774D" w14:textId="77777777" w:rsidR="00272617" w:rsidRPr="00E37C8F" w:rsidRDefault="00272617" w:rsidP="00E37C8F">
      <w:pPr>
        <w:jc w:val="both"/>
      </w:pPr>
      <w:r w:rsidRPr="00E37C8F">
        <w:t>Computing resources will be provided. Work location is flexible based on student needs, progression of the pandemic, and the NOAA campus status. We can establish whether the internship will be remote, hybrid, or in-person through conversation with the selected intern.</w:t>
      </w:r>
    </w:p>
    <w:p w14:paraId="7B580CCB" w14:textId="77777777" w:rsidR="00272617" w:rsidRPr="00E37C8F" w:rsidRDefault="00272617" w:rsidP="00265E62">
      <w:pPr>
        <w:autoSpaceDE/>
        <w:autoSpaceDN/>
      </w:pPr>
    </w:p>
    <w:p w14:paraId="7869C079" w14:textId="209D7014" w:rsidR="00265E62" w:rsidRPr="00E37C8F" w:rsidRDefault="00265E62" w:rsidP="00265E62">
      <w:pPr>
        <w:autoSpaceDE/>
        <w:autoSpaceDN/>
      </w:pPr>
      <w:r w:rsidRPr="00E37C8F">
        <w:t>To learn more about</w:t>
      </w:r>
      <w:r w:rsidR="00272617" w:rsidRPr="00E37C8F">
        <w:t xml:space="preserve"> harbor</w:t>
      </w:r>
      <w:r w:rsidRPr="00E37C8F">
        <w:t xml:space="preserve"> seal research in Alaska and our aerial surveys:</w:t>
      </w:r>
      <w:r w:rsidR="006F1F5B">
        <w:t xml:space="preserve"> </w:t>
      </w:r>
      <w:hyperlink r:id="rId12" w:history="1">
        <w:r w:rsidRPr="00E37C8F">
          <w:rPr>
            <w:rStyle w:val="Hyperlink"/>
          </w:rPr>
          <w:t>https://www.fisheries.noaa.gov/alaska/marine-mammal-protection/harbor-seal-research-alaska</w:t>
        </w:r>
      </w:hyperlink>
      <w:r w:rsidRPr="00E37C8F">
        <w:t xml:space="preserve"> and</w:t>
      </w:r>
    </w:p>
    <w:p w14:paraId="2F876A89" w14:textId="52E17ACB" w:rsidR="00265E62" w:rsidRPr="00E37C8F" w:rsidRDefault="00410C4E" w:rsidP="00972886">
      <w:pPr>
        <w:autoSpaceDE/>
        <w:autoSpaceDN/>
      </w:pPr>
      <w:hyperlink r:id="rId13" w:history="1">
        <w:r w:rsidR="00265E62" w:rsidRPr="00E37C8F">
          <w:rPr>
            <w:rStyle w:val="Hyperlink"/>
          </w:rPr>
          <w:t>https://www.fisheries.noaa.gov/alaska/marine-mammal-protection/harbor-seal-survey-alaska</w:t>
        </w:r>
      </w:hyperlink>
      <w:r w:rsidR="00265E62" w:rsidRPr="00E37C8F">
        <w:t>.</w:t>
      </w:r>
    </w:p>
    <w:sectPr w:rsidR="00265E62" w:rsidRPr="00E37C8F" w:rsidSect="00FD5411">
      <w:pgSz w:w="12240" w:h="15840"/>
      <w:pgMar w:top="81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D4B45"/>
    <w:multiLevelType w:val="multilevel"/>
    <w:tmpl w:val="8FA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51729"/>
    <w:multiLevelType w:val="hybridMultilevel"/>
    <w:tmpl w:val="DF66F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82095C"/>
    <w:multiLevelType w:val="hybridMultilevel"/>
    <w:tmpl w:val="9A2C289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671C62"/>
    <w:multiLevelType w:val="hybridMultilevel"/>
    <w:tmpl w:val="0BF8666E"/>
    <w:lvl w:ilvl="0" w:tplc="E0281A70">
      <w:numFmt w:val="bullet"/>
      <w:lvlText w:val=""/>
      <w:lvlJc w:val="left"/>
      <w:pPr>
        <w:ind w:left="820" w:hanging="360"/>
      </w:pPr>
      <w:rPr>
        <w:rFonts w:ascii="Symbol" w:eastAsia="Symbol" w:hAnsi="Symbol" w:cs="Symbol" w:hint="default"/>
        <w:w w:val="100"/>
        <w:sz w:val="20"/>
        <w:szCs w:val="20"/>
      </w:rPr>
    </w:lvl>
    <w:lvl w:ilvl="1" w:tplc="946221CA">
      <w:numFmt w:val="bullet"/>
      <w:lvlText w:val="o"/>
      <w:lvlJc w:val="left"/>
      <w:pPr>
        <w:ind w:left="1540" w:hanging="360"/>
      </w:pPr>
      <w:rPr>
        <w:rFonts w:ascii="Courier New" w:eastAsia="Courier New" w:hAnsi="Courier New" w:cs="Courier New" w:hint="default"/>
        <w:w w:val="100"/>
        <w:sz w:val="20"/>
        <w:szCs w:val="20"/>
      </w:rPr>
    </w:lvl>
    <w:lvl w:ilvl="2" w:tplc="8DB6273E">
      <w:numFmt w:val="bullet"/>
      <w:lvlText w:val="•"/>
      <w:lvlJc w:val="left"/>
      <w:pPr>
        <w:ind w:left="2433" w:hanging="360"/>
      </w:pPr>
      <w:rPr>
        <w:rFonts w:hint="default"/>
      </w:rPr>
    </w:lvl>
    <w:lvl w:ilvl="3" w:tplc="C038D6F0">
      <w:numFmt w:val="bullet"/>
      <w:lvlText w:val="•"/>
      <w:lvlJc w:val="left"/>
      <w:pPr>
        <w:ind w:left="3326" w:hanging="360"/>
      </w:pPr>
      <w:rPr>
        <w:rFonts w:hint="default"/>
      </w:rPr>
    </w:lvl>
    <w:lvl w:ilvl="4" w:tplc="6528465E">
      <w:numFmt w:val="bullet"/>
      <w:lvlText w:val="•"/>
      <w:lvlJc w:val="left"/>
      <w:pPr>
        <w:ind w:left="4220" w:hanging="360"/>
      </w:pPr>
      <w:rPr>
        <w:rFonts w:hint="default"/>
      </w:rPr>
    </w:lvl>
    <w:lvl w:ilvl="5" w:tplc="FE38581A">
      <w:numFmt w:val="bullet"/>
      <w:lvlText w:val="•"/>
      <w:lvlJc w:val="left"/>
      <w:pPr>
        <w:ind w:left="5113" w:hanging="360"/>
      </w:pPr>
      <w:rPr>
        <w:rFonts w:hint="default"/>
      </w:rPr>
    </w:lvl>
    <w:lvl w:ilvl="6" w:tplc="6AC2087C">
      <w:numFmt w:val="bullet"/>
      <w:lvlText w:val="•"/>
      <w:lvlJc w:val="left"/>
      <w:pPr>
        <w:ind w:left="6006" w:hanging="360"/>
      </w:pPr>
      <w:rPr>
        <w:rFonts w:hint="default"/>
      </w:rPr>
    </w:lvl>
    <w:lvl w:ilvl="7" w:tplc="FAD45A26">
      <w:numFmt w:val="bullet"/>
      <w:lvlText w:val="•"/>
      <w:lvlJc w:val="left"/>
      <w:pPr>
        <w:ind w:left="6900" w:hanging="360"/>
      </w:pPr>
      <w:rPr>
        <w:rFonts w:hint="default"/>
      </w:rPr>
    </w:lvl>
    <w:lvl w:ilvl="8" w:tplc="F4AC02AC">
      <w:numFmt w:val="bullet"/>
      <w:lvlText w:val="•"/>
      <w:lvlJc w:val="left"/>
      <w:pPr>
        <w:ind w:left="7793" w:hanging="360"/>
      </w:pPr>
      <w:rPr>
        <w:rFonts w:hint="default"/>
      </w:rPr>
    </w:lvl>
  </w:abstractNum>
  <w:abstractNum w:abstractNumId="4" w15:restartNumberingAfterBreak="0">
    <w:nsid w:val="431963F4"/>
    <w:multiLevelType w:val="multilevel"/>
    <w:tmpl w:val="CAB4F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16033"/>
    <w:multiLevelType w:val="multilevel"/>
    <w:tmpl w:val="B106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8919BB"/>
    <w:multiLevelType w:val="multilevel"/>
    <w:tmpl w:val="B6E630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30213A9"/>
    <w:multiLevelType w:val="hybridMultilevel"/>
    <w:tmpl w:val="C72E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54B9D"/>
    <w:multiLevelType w:val="hybridMultilevel"/>
    <w:tmpl w:val="7C16B820"/>
    <w:lvl w:ilvl="0" w:tplc="22FEE256">
      <w:start w:val="1"/>
      <w:numFmt w:val="decimal"/>
      <w:lvlText w:val="%1."/>
      <w:lvlJc w:val="left"/>
      <w:pPr>
        <w:ind w:left="820" w:hanging="360"/>
        <w:jc w:val="left"/>
      </w:pPr>
      <w:rPr>
        <w:rFonts w:ascii="Times New Roman" w:eastAsia="Times New Roman" w:hAnsi="Times New Roman" w:cs="Times New Roman"/>
        <w:b/>
        <w:spacing w:val="-1"/>
        <w:w w:val="100"/>
        <w:sz w:val="22"/>
        <w:szCs w:val="22"/>
      </w:rPr>
    </w:lvl>
    <w:lvl w:ilvl="1" w:tplc="95C88564">
      <w:numFmt w:val="bullet"/>
      <w:lvlText w:val="•"/>
      <w:lvlJc w:val="left"/>
      <w:pPr>
        <w:ind w:left="1696" w:hanging="360"/>
      </w:pPr>
      <w:rPr>
        <w:rFonts w:hint="default"/>
      </w:rPr>
    </w:lvl>
    <w:lvl w:ilvl="2" w:tplc="B268D3B8">
      <w:numFmt w:val="bullet"/>
      <w:lvlText w:val="•"/>
      <w:lvlJc w:val="left"/>
      <w:pPr>
        <w:ind w:left="2572" w:hanging="360"/>
      </w:pPr>
      <w:rPr>
        <w:rFonts w:hint="default"/>
      </w:rPr>
    </w:lvl>
    <w:lvl w:ilvl="3" w:tplc="B08A4F5C">
      <w:numFmt w:val="bullet"/>
      <w:lvlText w:val="•"/>
      <w:lvlJc w:val="left"/>
      <w:pPr>
        <w:ind w:left="3448" w:hanging="360"/>
      </w:pPr>
      <w:rPr>
        <w:rFonts w:hint="default"/>
      </w:rPr>
    </w:lvl>
    <w:lvl w:ilvl="4" w:tplc="F0F22866">
      <w:numFmt w:val="bullet"/>
      <w:lvlText w:val="•"/>
      <w:lvlJc w:val="left"/>
      <w:pPr>
        <w:ind w:left="4324" w:hanging="360"/>
      </w:pPr>
      <w:rPr>
        <w:rFonts w:hint="default"/>
      </w:rPr>
    </w:lvl>
    <w:lvl w:ilvl="5" w:tplc="1F7E8250">
      <w:numFmt w:val="bullet"/>
      <w:lvlText w:val="•"/>
      <w:lvlJc w:val="left"/>
      <w:pPr>
        <w:ind w:left="5200" w:hanging="360"/>
      </w:pPr>
      <w:rPr>
        <w:rFonts w:hint="default"/>
      </w:rPr>
    </w:lvl>
    <w:lvl w:ilvl="6" w:tplc="CD12C1FE">
      <w:numFmt w:val="bullet"/>
      <w:lvlText w:val="•"/>
      <w:lvlJc w:val="left"/>
      <w:pPr>
        <w:ind w:left="6076" w:hanging="360"/>
      </w:pPr>
      <w:rPr>
        <w:rFonts w:hint="default"/>
      </w:rPr>
    </w:lvl>
    <w:lvl w:ilvl="7" w:tplc="A6A45316">
      <w:numFmt w:val="bullet"/>
      <w:lvlText w:val="•"/>
      <w:lvlJc w:val="left"/>
      <w:pPr>
        <w:ind w:left="6952" w:hanging="360"/>
      </w:pPr>
      <w:rPr>
        <w:rFonts w:hint="default"/>
      </w:rPr>
    </w:lvl>
    <w:lvl w:ilvl="8" w:tplc="F27C314E">
      <w:numFmt w:val="bullet"/>
      <w:lvlText w:val="•"/>
      <w:lvlJc w:val="left"/>
      <w:pPr>
        <w:ind w:left="7828" w:hanging="360"/>
      </w:pPr>
      <w:rPr>
        <w:rFonts w:hint="default"/>
      </w:rPr>
    </w:lvl>
  </w:abstractNum>
  <w:abstractNum w:abstractNumId="9" w15:restartNumberingAfterBreak="0">
    <w:nsid w:val="6CEF6CA8"/>
    <w:multiLevelType w:val="multilevel"/>
    <w:tmpl w:val="5D32C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69640A"/>
    <w:multiLevelType w:val="hybridMultilevel"/>
    <w:tmpl w:val="43B031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2"/>
  </w:num>
  <w:num w:numId="4">
    <w:abstractNumId w:val="6"/>
  </w:num>
  <w:num w:numId="5">
    <w:abstractNumId w:val="0"/>
  </w:num>
  <w:num w:numId="6">
    <w:abstractNumId w:val="4"/>
  </w:num>
  <w:num w:numId="7">
    <w:abstractNumId w:val="5"/>
  </w:num>
  <w:num w:numId="8">
    <w:abstractNumId w:val="9"/>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C47"/>
    <w:rsid w:val="000B1A71"/>
    <w:rsid w:val="000E0436"/>
    <w:rsid w:val="00134F4A"/>
    <w:rsid w:val="00141CA8"/>
    <w:rsid w:val="00162509"/>
    <w:rsid w:val="001637F1"/>
    <w:rsid w:val="00222848"/>
    <w:rsid w:val="00226DD1"/>
    <w:rsid w:val="00234C96"/>
    <w:rsid w:val="00241F58"/>
    <w:rsid w:val="00265E62"/>
    <w:rsid w:val="00272617"/>
    <w:rsid w:val="002B08EF"/>
    <w:rsid w:val="002D22B0"/>
    <w:rsid w:val="00316471"/>
    <w:rsid w:val="00330872"/>
    <w:rsid w:val="00385D23"/>
    <w:rsid w:val="003A495C"/>
    <w:rsid w:val="003B10CB"/>
    <w:rsid w:val="00410C4E"/>
    <w:rsid w:val="00412A8E"/>
    <w:rsid w:val="00431165"/>
    <w:rsid w:val="00431BA0"/>
    <w:rsid w:val="0043716E"/>
    <w:rsid w:val="00455FF4"/>
    <w:rsid w:val="005560B7"/>
    <w:rsid w:val="00595D20"/>
    <w:rsid w:val="005D704A"/>
    <w:rsid w:val="0060522D"/>
    <w:rsid w:val="006461C8"/>
    <w:rsid w:val="00684A0B"/>
    <w:rsid w:val="006B7E0C"/>
    <w:rsid w:val="006E26D2"/>
    <w:rsid w:val="006F1F5B"/>
    <w:rsid w:val="00764E24"/>
    <w:rsid w:val="0077140C"/>
    <w:rsid w:val="00771A40"/>
    <w:rsid w:val="0079627D"/>
    <w:rsid w:val="007E47A9"/>
    <w:rsid w:val="0080024E"/>
    <w:rsid w:val="008227EB"/>
    <w:rsid w:val="00891F67"/>
    <w:rsid w:val="008D779E"/>
    <w:rsid w:val="008E181F"/>
    <w:rsid w:val="008E3453"/>
    <w:rsid w:val="008F3335"/>
    <w:rsid w:val="00915918"/>
    <w:rsid w:val="00925C84"/>
    <w:rsid w:val="00972886"/>
    <w:rsid w:val="009C5C3D"/>
    <w:rsid w:val="009E4497"/>
    <w:rsid w:val="00A3154B"/>
    <w:rsid w:val="00AB2C15"/>
    <w:rsid w:val="00AD15C3"/>
    <w:rsid w:val="00AE4FD4"/>
    <w:rsid w:val="00B7070E"/>
    <w:rsid w:val="00B7618D"/>
    <w:rsid w:val="00BD4772"/>
    <w:rsid w:val="00BE3CE2"/>
    <w:rsid w:val="00C253A7"/>
    <w:rsid w:val="00C26C47"/>
    <w:rsid w:val="00CB3EAE"/>
    <w:rsid w:val="00CD6D97"/>
    <w:rsid w:val="00D45DDE"/>
    <w:rsid w:val="00D66629"/>
    <w:rsid w:val="00DB0016"/>
    <w:rsid w:val="00E2459E"/>
    <w:rsid w:val="00E31514"/>
    <w:rsid w:val="00E37C8F"/>
    <w:rsid w:val="00E56866"/>
    <w:rsid w:val="00EF3F8E"/>
    <w:rsid w:val="00F168D5"/>
    <w:rsid w:val="00FA2072"/>
    <w:rsid w:val="00FC51A9"/>
    <w:rsid w:val="00FD174A"/>
    <w:rsid w:val="00FD54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21AF"/>
  <w15:docId w15:val="{5D8160BD-1B5D-43A3-96D3-20151F05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7140C"/>
    <w:rPr>
      <w:sz w:val="16"/>
      <w:szCs w:val="16"/>
    </w:rPr>
  </w:style>
  <w:style w:type="paragraph" w:styleId="CommentText">
    <w:name w:val="annotation text"/>
    <w:basedOn w:val="Normal"/>
    <w:link w:val="CommentTextChar"/>
    <w:uiPriority w:val="99"/>
    <w:semiHidden/>
    <w:unhideWhenUsed/>
    <w:rsid w:val="0077140C"/>
    <w:rPr>
      <w:sz w:val="20"/>
      <w:szCs w:val="20"/>
    </w:rPr>
  </w:style>
  <w:style w:type="character" w:customStyle="1" w:styleId="CommentTextChar">
    <w:name w:val="Comment Text Char"/>
    <w:basedOn w:val="DefaultParagraphFont"/>
    <w:link w:val="CommentText"/>
    <w:uiPriority w:val="99"/>
    <w:semiHidden/>
    <w:rsid w:val="007714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140C"/>
    <w:rPr>
      <w:b/>
      <w:bCs/>
    </w:rPr>
  </w:style>
  <w:style w:type="character" w:customStyle="1" w:styleId="CommentSubjectChar">
    <w:name w:val="Comment Subject Char"/>
    <w:basedOn w:val="CommentTextChar"/>
    <w:link w:val="CommentSubject"/>
    <w:uiPriority w:val="99"/>
    <w:semiHidden/>
    <w:rsid w:val="0077140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71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40C"/>
    <w:rPr>
      <w:rFonts w:ascii="Segoe UI" w:eastAsia="Times New Roman" w:hAnsi="Segoe UI" w:cs="Segoe UI"/>
      <w:sz w:val="18"/>
      <w:szCs w:val="18"/>
    </w:rPr>
  </w:style>
  <w:style w:type="character" w:styleId="Hyperlink">
    <w:name w:val="Hyperlink"/>
    <w:basedOn w:val="DefaultParagraphFont"/>
    <w:uiPriority w:val="99"/>
    <w:unhideWhenUsed/>
    <w:rsid w:val="003A495C"/>
    <w:rPr>
      <w:color w:val="0000FF" w:themeColor="hyperlink"/>
      <w:u w:val="single"/>
    </w:rPr>
  </w:style>
  <w:style w:type="character" w:customStyle="1" w:styleId="UnresolvedMention1">
    <w:name w:val="Unresolved Mention1"/>
    <w:basedOn w:val="DefaultParagraphFont"/>
    <w:uiPriority w:val="99"/>
    <w:semiHidden/>
    <w:unhideWhenUsed/>
    <w:rsid w:val="003A495C"/>
    <w:rPr>
      <w:color w:val="605E5C"/>
      <w:shd w:val="clear" w:color="auto" w:fill="E1DFDD"/>
    </w:rPr>
  </w:style>
  <w:style w:type="paragraph" w:styleId="Revision">
    <w:name w:val="Revision"/>
    <w:hidden/>
    <w:uiPriority w:val="99"/>
    <w:semiHidden/>
    <w:rsid w:val="00684A0B"/>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B10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33717">
      <w:bodyDiv w:val="1"/>
      <w:marLeft w:val="0"/>
      <w:marRight w:val="0"/>
      <w:marTop w:val="0"/>
      <w:marBottom w:val="0"/>
      <w:divBdr>
        <w:top w:val="none" w:sz="0" w:space="0" w:color="auto"/>
        <w:left w:val="none" w:sz="0" w:space="0" w:color="auto"/>
        <w:bottom w:val="none" w:sz="0" w:space="0" w:color="auto"/>
        <w:right w:val="none" w:sz="0" w:space="0" w:color="auto"/>
      </w:divBdr>
    </w:div>
    <w:div w:id="900287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tom.gelatt\Downloads\stacie.hardy@noaa.gov" TargetMode="External"/><Relationship Id="rId13" Type="http://schemas.openxmlformats.org/officeDocument/2006/relationships/hyperlink" Target="https://www.fisheries.noaa.gov/alaska/marine-mammal-protection/harbor-seal-survey-alaska" TargetMode="External"/><Relationship Id="rId3" Type="http://schemas.openxmlformats.org/officeDocument/2006/relationships/styles" Target="styles.xml"/><Relationship Id="rId7" Type="http://schemas.openxmlformats.org/officeDocument/2006/relationships/hyperlink" Target="mailto:erin.moreland@noaa.gov" TargetMode="External"/><Relationship Id="rId12" Type="http://schemas.openxmlformats.org/officeDocument/2006/relationships/hyperlink" Target="https://www.fisheries.noaa.gov/alaska/marine-mammal-protection/harbor-seal-research-alas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m.gelatt@noaa.gov" TargetMode="External"/><Relationship Id="rId11" Type="http://schemas.openxmlformats.org/officeDocument/2006/relationships/hyperlink" Target="https://www.fisheries.noaa.gov/alaska/marine-mammal-protection/ice-seal-research-alask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deos.fisheries.noaa.gov/detail/videos/seals-sea-lions/video/3953114845001/investigating-steller-sea-lion-populations?autoStart=true" TargetMode="External"/><Relationship Id="rId4" Type="http://schemas.openxmlformats.org/officeDocument/2006/relationships/settings" Target="settings.xml"/><Relationship Id="rId9" Type="http://schemas.openxmlformats.org/officeDocument/2006/relationships/hyperlink" Target="https://players.brightcove.net/659677166001/4b3c8a9e-7bf7-43dd-b693-2614cc1ed6b7_default/index.html?videoId=61647324350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51F6-3770-44A3-A534-FE16E31B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Punt, Andre (O&amp;A, Hobart)</dc:creator>
  <cp:lastModifiedBy>Windows User</cp:lastModifiedBy>
  <cp:revision>2</cp:revision>
  <cp:lastPrinted>2022-02-17T00:08:00Z</cp:lastPrinted>
  <dcterms:created xsi:type="dcterms:W3CDTF">2022-03-02T21:19:00Z</dcterms:created>
  <dcterms:modified xsi:type="dcterms:W3CDTF">2022-03-02T21:19:00Z</dcterms:modified>
</cp:coreProperties>
</file>